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1ED2D95" w14:textId="77777777" w:rsidR="009C0687" w:rsidRDefault="006547A5" w:rsidP="006547A5">
      <w:pPr>
        <w:jc w:val="center"/>
        <w:rPr>
          <w:rFonts w:ascii="Papyrus" w:hAnsi="Papyrus"/>
          <w:b/>
          <w:bCs/>
          <w:color w:val="4EA72E" w:themeColor="accent6"/>
          <w:sz w:val="96"/>
          <w:szCs w:val="96"/>
        </w:rPr>
      </w:pPr>
      <w:bookmarkStart w:id="0" w:name="_Hlk166857224"/>
      <w:bookmarkEnd w:id="0"/>
      <w:r w:rsidRPr="009C0687">
        <w:rPr>
          <w:rFonts w:ascii="Papyrus" w:hAnsi="Papyrus"/>
          <w:b/>
          <w:bCs/>
          <w:color w:val="4EA72E" w:themeColor="accent6"/>
          <w:sz w:val="96"/>
          <w:szCs w:val="96"/>
        </w:rPr>
        <w:t>in the Emerald Wood</w:t>
      </w:r>
    </w:p>
    <w:p w14:paraId="29478B1F" w14:textId="5BF3F97D" w:rsidR="006547A5" w:rsidRDefault="006547A5" w:rsidP="006547A5">
      <w:pPr>
        <w:jc w:val="center"/>
        <w:rPr>
          <w:rFonts w:ascii="Papyrus" w:hAnsi="Papyrus"/>
          <w:b/>
          <w:bCs/>
          <w:color w:val="4EA72E" w:themeColor="accent6"/>
          <w:sz w:val="96"/>
          <w:szCs w:val="96"/>
        </w:rPr>
      </w:pPr>
      <w:r w:rsidRPr="009C0687">
        <w:rPr>
          <w:rFonts w:ascii="Papyrus" w:hAnsi="Papyrus"/>
          <w:b/>
          <w:bCs/>
          <w:color w:val="4EA72E" w:themeColor="accent6"/>
          <w:sz w:val="96"/>
          <w:szCs w:val="96"/>
        </w:rPr>
        <w:t>a Reverent Mix of Life and Love</w:t>
      </w:r>
    </w:p>
    <w:p w14:paraId="3A87D79F" w14:textId="5B140C9F" w:rsidR="00BB3D8D" w:rsidRPr="002A7360" w:rsidRDefault="00BB3D8D" w:rsidP="00BB3D8D">
      <w:pPr>
        <w:pStyle w:val="ListParagraph"/>
        <w:numPr>
          <w:ilvl w:val="0"/>
          <w:numId w:val="21"/>
        </w:numPr>
        <w:jc w:val="center"/>
        <w:rPr>
          <w:rFonts w:ascii="Papyrus" w:hAnsi="Papyrus"/>
          <w:b/>
          <w:bCs/>
          <w:color w:val="4EA72E" w:themeColor="accent6"/>
          <w:sz w:val="32"/>
          <w:szCs w:val="32"/>
        </w:rPr>
      </w:pPr>
      <w:r w:rsidRPr="002A7360">
        <w:rPr>
          <w:rFonts w:ascii="Papyrus" w:hAnsi="Papyrus"/>
          <w:b/>
          <w:bCs/>
          <w:color w:val="4EA72E" w:themeColor="accent6"/>
          <w:sz w:val="32"/>
          <w:szCs w:val="32"/>
        </w:rPr>
        <w:t>The Litter Picking Dog Walker -</w:t>
      </w:r>
    </w:p>
    <w:p w14:paraId="258057D4" w14:textId="77777777" w:rsidR="006547A5" w:rsidRDefault="006547A5" w:rsidP="006547A5">
      <w:pPr>
        <w:rPr>
          <w:b/>
          <w:bCs/>
        </w:rPr>
      </w:pPr>
    </w:p>
    <w:p w14:paraId="345D9DAA" w14:textId="77777777" w:rsidR="006547A5" w:rsidRDefault="006547A5" w:rsidP="006547A5">
      <w:pPr>
        <w:rPr>
          <w:b/>
          <w:bCs/>
        </w:rPr>
      </w:pPr>
    </w:p>
    <w:p w14:paraId="02EB4C5E" w14:textId="77777777" w:rsidR="006547A5" w:rsidRDefault="006547A5" w:rsidP="006547A5">
      <w:pPr>
        <w:rPr>
          <w:b/>
          <w:bCs/>
        </w:rPr>
      </w:pPr>
    </w:p>
    <w:p w14:paraId="209F5EAF" w14:textId="77777777" w:rsidR="006547A5" w:rsidRDefault="006547A5" w:rsidP="006547A5">
      <w:pPr>
        <w:rPr>
          <w:b/>
          <w:bCs/>
        </w:rPr>
      </w:pPr>
    </w:p>
    <w:p w14:paraId="2B1D9AE6" w14:textId="77777777" w:rsidR="006547A5" w:rsidRDefault="006547A5" w:rsidP="006547A5">
      <w:pPr>
        <w:rPr>
          <w:b/>
          <w:bCs/>
        </w:rPr>
      </w:pPr>
    </w:p>
    <w:p w14:paraId="1A903EE5" w14:textId="77777777" w:rsidR="006547A5" w:rsidRDefault="006547A5" w:rsidP="006547A5">
      <w:pPr>
        <w:rPr>
          <w:b/>
          <w:bCs/>
        </w:rPr>
      </w:pPr>
    </w:p>
    <w:p w14:paraId="120D25F5" w14:textId="77777777" w:rsidR="006547A5" w:rsidRDefault="006547A5" w:rsidP="006547A5">
      <w:pPr>
        <w:rPr>
          <w:b/>
          <w:bCs/>
        </w:rPr>
      </w:pPr>
    </w:p>
    <w:p w14:paraId="50490EA3" w14:textId="77777777" w:rsidR="006547A5" w:rsidRDefault="006547A5" w:rsidP="006547A5">
      <w:pPr>
        <w:rPr>
          <w:b/>
          <w:bCs/>
        </w:rPr>
      </w:pPr>
    </w:p>
    <w:p w14:paraId="69BEE04D" w14:textId="77777777" w:rsidR="006547A5" w:rsidRDefault="006547A5" w:rsidP="006547A5">
      <w:pPr>
        <w:rPr>
          <w:b/>
          <w:bCs/>
        </w:rPr>
      </w:pPr>
    </w:p>
    <w:p w14:paraId="26509935" w14:textId="77777777" w:rsidR="006547A5" w:rsidRDefault="006547A5" w:rsidP="006547A5">
      <w:pPr>
        <w:rPr>
          <w:b/>
          <w:bCs/>
        </w:rPr>
      </w:pPr>
    </w:p>
    <w:p w14:paraId="4254090A" w14:textId="77777777" w:rsidR="006547A5" w:rsidRDefault="006547A5" w:rsidP="006547A5">
      <w:pPr>
        <w:rPr>
          <w:b/>
          <w:bCs/>
        </w:rPr>
      </w:pPr>
    </w:p>
    <w:p w14:paraId="68C07BE2" w14:textId="77777777" w:rsidR="006547A5" w:rsidRDefault="006547A5" w:rsidP="006547A5">
      <w:pPr>
        <w:rPr>
          <w:b/>
          <w:bCs/>
        </w:rPr>
      </w:pPr>
    </w:p>
    <w:p w14:paraId="76321E6D" w14:textId="77777777" w:rsidR="006547A5" w:rsidRPr="006547A5" w:rsidRDefault="006547A5" w:rsidP="006547A5">
      <w:pPr>
        <w:jc w:val="center"/>
        <w:rPr>
          <w:rFonts w:ascii="Papyrus" w:hAnsi="Papyrus"/>
          <w:color w:val="4EA72E" w:themeColor="accent6"/>
          <w:sz w:val="40"/>
          <w:szCs w:val="40"/>
        </w:rPr>
      </w:pPr>
      <w:r w:rsidRPr="006547A5">
        <w:rPr>
          <w:rFonts w:ascii="Papyrus" w:hAnsi="Papyrus"/>
          <w:noProof/>
          <w:color w:val="4EA72E" w:themeColor="accent6"/>
          <w:sz w:val="40"/>
          <w:szCs w:val="40"/>
        </w:rPr>
        <w:drawing>
          <wp:inline distT="0" distB="0" distL="0" distR="0" wp14:anchorId="6AFE5DAD" wp14:editId="27B9082A">
            <wp:extent cx="514350" cy="514350"/>
            <wp:effectExtent l="0" t="0" r="0" b="0"/>
            <wp:docPr id="384231300" name="Graphic 1" descr="Butterfly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703206" name="Graphic 1081703206" descr="Butterfly outlin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62578" w14:textId="77777777" w:rsidR="006547A5" w:rsidRPr="00B04F92" w:rsidRDefault="006547A5" w:rsidP="006547A5">
      <w:pPr>
        <w:rPr>
          <w:rFonts w:ascii="Papyrus" w:hAnsi="Papyrus"/>
          <w:b/>
          <w:bCs/>
          <w:color w:val="4EA72E" w:themeColor="accent6"/>
          <w:sz w:val="40"/>
          <w:szCs w:val="40"/>
        </w:rPr>
      </w:pPr>
      <w:r w:rsidRPr="00B04F92">
        <w:rPr>
          <w:rFonts w:ascii="Papyrus" w:hAnsi="Papyrus"/>
          <w:b/>
          <w:bCs/>
          <w:color w:val="4EA72E" w:themeColor="accent6"/>
          <w:sz w:val="40"/>
          <w:szCs w:val="40"/>
        </w:rPr>
        <w:t xml:space="preserve">A haon </w:t>
      </w:r>
    </w:p>
    <w:p w14:paraId="7B985FC1" w14:textId="77777777" w:rsidR="006547A5" w:rsidRPr="004B37A7" w:rsidRDefault="006547A5" w:rsidP="00582D71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In the emerald woods where shadows play, beneath the moon's soft veil, we gather</w:t>
      </w:r>
    </w:p>
    <w:p w14:paraId="38487985" w14:textId="77777777" w:rsidR="00E65EEC" w:rsidRPr="004B37A7" w:rsidRDefault="006547A5" w:rsidP="00243938">
      <w:pPr>
        <w:spacing w:before="0" w:after="0"/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To celebrate Cétshamhain’s vibrant day </w:t>
      </w:r>
    </w:p>
    <w:p w14:paraId="1F9E765C" w14:textId="4F6A338D" w:rsidR="006547A5" w:rsidRPr="004B37A7" w:rsidRDefault="006547A5" w:rsidP="00582D71">
      <w:pPr>
        <w:spacing w:before="0" w:after="0"/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when life and love entwine without a dread. </w:t>
      </w:r>
    </w:p>
    <w:p w14:paraId="4D5D53E6" w14:textId="77777777" w:rsidR="00E65EEC" w:rsidRPr="004B37A7" w:rsidRDefault="006547A5" w:rsidP="00582D71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forest breathes, </w:t>
      </w:r>
    </w:p>
    <w:p w14:paraId="163B05B3" w14:textId="77777777" w:rsidR="00E65EEC" w:rsidRPr="004B37A7" w:rsidRDefault="006547A5" w:rsidP="00582D71">
      <w:pPr>
        <w:spacing w:before="0" w:after="0"/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whispering host, </w:t>
      </w:r>
    </w:p>
    <w:p w14:paraId="1D2F7C05" w14:textId="10688ECD" w:rsidR="006547A5" w:rsidRPr="004B37A7" w:rsidRDefault="006547A5" w:rsidP="00582D71">
      <w:pPr>
        <w:spacing w:before="0" w:after="0"/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as ancient spirits dance with mortal kin. </w:t>
      </w:r>
    </w:p>
    <w:p w14:paraId="5A9123FD" w14:textId="0D1E9919" w:rsidR="00A95628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fire leaps, </w:t>
      </w:r>
    </w:p>
    <w:p w14:paraId="4BA68378" w14:textId="77777777" w:rsidR="00A95628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its flames embrace the host, </w:t>
      </w:r>
    </w:p>
    <w:p w14:paraId="6CCE5009" w14:textId="77777777" w:rsidR="00BE5AF2" w:rsidRPr="004B37A7" w:rsidRDefault="006547A5" w:rsidP="003E388D">
      <w:pPr>
        <w:spacing w:before="0" w:after="0"/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most all hearts yearn for the flame surrounded by the ache </w:t>
      </w:r>
      <w:r w:rsidR="00BE5AF2" w:rsidRPr="004B37A7">
        <w:rPr>
          <w:rFonts w:ascii="Papyrus" w:hAnsi="Papyrus"/>
          <w:color w:val="4EA72E" w:themeColor="accent6"/>
          <w:sz w:val="28"/>
          <w:szCs w:val="28"/>
        </w:rPr>
        <w:t>of</w:t>
      </w: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 </w:t>
      </w:r>
    </w:p>
    <w:p w14:paraId="41B58211" w14:textId="41E15CE2" w:rsidR="006547A5" w:rsidRPr="004B37A7" w:rsidRDefault="006547A5" w:rsidP="003E388D">
      <w:pPr>
        <w:spacing w:before="0" w:after="0"/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 tenderness of warmth.</w:t>
      </w:r>
    </w:p>
    <w:p w14:paraId="3E73344B" w14:textId="77777777" w:rsidR="005C406B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earth awakes, her </w:t>
      </w:r>
      <w:r w:rsidR="005C406B" w:rsidRPr="004B37A7">
        <w:rPr>
          <w:rFonts w:ascii="Papyrus" w:hAnsi="Papyrus"/>
          <w:color w:val="4EA72E" w:themeColor="accent6"/>
          <w:sz w:val="28"/>
          <w:szCs w:val="28"/>
        </w:rPr>
        <w:t>pure</w:t>
      </w: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 fingers spread, </w:t>
      </w:r>
    </w:p>
    <w:p w14:paraId="6B4B8D21" w14:textId="29445B67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to cradle seeds in soil's nurturing bed. </w:t>
      </w:r>
    </w:p>
    <w:p w14:paraId="6D5CFBAF" w14:textId="77777777" w:rsidR="00147B99" w:rsidRPr="004B37A7" w:rsidRDefault="006547A5" w:rsidP="003E388D">
      <w:pPr>
        <w:spacing w:before="0" w:after="0"/>
        <w:ind w:left="144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streams, they sing, a melody so clear, it weaves through trees, a </w:t>
      </w:r>
    </w:p>
    <w:p w14:paraId="4C722BB7" w14:textId="7580E84E" w:rsidR="006547A5" w:rsidRPr="004B37A7" w:rsidRDefault="006547A5" w:rsidP="003E388D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>symphony for the ear.</w:t>
      </w:r>
    </w:p>
    <w:p w14:paraId="0FD7D295" w14:textId="77777777" w:rsidR="00147B99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air is rich with scents of bloom and loam, </w:t>
      </w:r>
    </w:p>
    <w:p w14:paraId="5303E7B7" w14:textId="23305273" w:rsidR="006547A5" w:rsidRPr="004B37A7" w:rsidRDefault="006547A5" w:rsidP="003E388D">
      <w:pPr>
        <w:spacing w:before="0" w:after="0"/>
        <w:ind w:left="288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an embroidery of life where faeries roam.</w:t>
      </w:r>
    </w:p>
    <w:p w14:paraId="717654A1" w14:textId="77777777" w:rsidR="00D47F19" w:rsidRPr="004B37A7" w:rsidRDefault="006547A5" w:rsidP="003E388D">
      <w:pPr>
        <w:spacing w:before="0" w:after="0"/>
        <w:ind w:left="43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We join our hands, our circle none shall break, </w:t>
      </w:r>
    </w:p>
    <w:p w14:paraId="57DD4852" w14:textId="4017F09C" w:rsidR="006547A5" w:rsidRPr="004B37A7" w:rsidRDefault="006547A5" w:rsidP="00243938">
      <w:pPr>
        <w:spacing w:before="0" w:after="0"/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around the Maypole, ribbons we will take. </w:t>
      </w:r>
    </w:p>
    <w:p w14:paraId="44904900" w14:textId="77777777" w:rsidR="00A61B93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With every step and turn, a pattern forms, </w:t>
      </w:r>
    </w:p>
    <w:p w14:paraId="5F2C60C2" w14:textId="0847C654" w:rsidR="006547A5" w:rsidRPr="004B37A7" w:rsidRDefault="006547A5" w:rsidP="003E388D">
      <w:pPr>
        <w:spacing w:before="0" w:after="0"/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weaving of our hopes, our dreams, our norms. </w:t>
      </w:r>
    </w:p>
    <w:p w14:paraId="2958EE7C" w14:textId="77777777" w:rsidR="00A61B93" w:rsidRPr="004B37A7" w:rsidRDefault="006547A5" w:rsidP="003E388D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colours blend, a rainbow made by feet, </w:t>
      </w:r>
    </w:p>
    <w:p w14:paraId="4488CCB1" w14:textId="6E4D5F96" w:rsidR="006547A5" w:rsidRPr="004B37A7" w:rsidRDefault="006547A5" w:rsidP="003E388D">
      <w:pPr>
        <w:spacing w:before="0" w:after="0"/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 symbol of the love that we entreat.</w:t>
      </w:r>
    </w:p>
    <w:p w14:paraId="4FF82FD4" w14:textId="77777777" w:rsidR="00A61B93" w:rsidRPr="004B37A7" w:rsidRDefault="006547A5" w:rsidP="003E388D">
      <w:pPr>
        <w:spacing w:before="0" w:after="0"/>
        <w:ind w:left="43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night is young, and so are we in heart, </w:t>
      </w:r>
    </w:p>
    <w:p w14:paraId="4F217073" w14:textId="53C1E197" w:rsidR="006547A5" w:rsidRPr="004B37A7" w:rsidRDefault="006547A5" w:rsidP="003E388D">
      <w:pPr>
        <w:spacing w:before="0" w:after="0"/>
        <w:ind w:left="57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with every laugh, a new journey we start. </w:t>
      </w:r>
    </w:p>
    <w:p w14:paraId="3B57C48D" w14:textId="77777777" w:rsidR="006200EB" w:rsidRPr="004B37A7" w:rsidRDefault="006547A5" w:rsidP="003E388D">
      <w:pPr>
        <w:spacing w:before="0" w:after="0"/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bonfire's glow, </w:t>
      </w:r>
      <w:r w:rsidR="00A61B93" w:rsidRPr="004B37A7">
        <w:rPr>
          <w:rFonts w:ascii="Papyrus" w:hAnsi="Papyrus"/>
          <w:color w:val="4EA72E" w:themeColor="accent6"/>
          <w:sz w:val="28"/>
          <w:szCs w:val="28"/>
        </w:rPr>
        <w:tab/>
      </w:r>
    </w:p>
    <w:p w14:paraId="50E3D6ED" w14:textId="635B2999" w:rsidR="006547A5" w:rsidRPr="004B37A7" w:rsidRDefault="006547A5" w:rsidP="003E09A4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beacon in the night, it guides us through until the morning light. </w:t>
      </w:r>
    </w:p>
    <w:p w14:paraId="1ED3A6AE" w14:textId="77777777" w:rsidR="006200EB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We share our tales, </w:t>
      </w:r>
    </w:p>
    <w:p w14:paraId="0BB25AB7" w14:textId="77777777" w:rsidR="006200EB" w:rsidRPr="004B37A7" w:rsidRDefault="006547A5" w:rsidP="003E388D">
      <w:pPr>
        <w:spacing w:before="0" w:after="0"/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our laughter, </w:t>
      </w:r>
    </w:p>
    <w:p w14:paraId="6CCE4D36" w14:textId="77777777" w:rsidR="006200EB" w:rsidRPr="004B37A7" w:rsidRDefault="006547A5" w:rsidP="003E388D">
      <w:pPr>
        <w:spacing w:before="0" w:after="0"/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our wine, </w:t>
      </w:r>
    </w:p>
    <w:p w14:paraId="406CB88F" w14:textId="77777777" w:rsidR="006200EB" w:rsidRPr="004B37A7" w:rsidRDefault="006547A5" w:rsidP="003E388D">
      <w:pPr>
        <w:spacing w:before="0" w:after="0"/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this sacred space </w:t>
      </w:r>
    </w:p>
    <w:p w14:paraId="4FB91232" w14:textId="4174FF23" w:rsidR="006547A5" w:rsidRPr="004B37A7" w:rsidRDefault="006547A5" w:rsidP="003E388D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>where stars align.</w:t>
      </w:r>
    </w:p>
    <w:p w14:paraId="65EB4AB5" w14:textId="77777777" w:rsidR="00BB71E0" w:rsidRPr="004B37A7" w:rsidRDefault="006547A5" w:rsidP="003E388D">
      <w:pPr>
        <w:spacing w:before="0" w:after="0"/>
        <w:ind w:left="288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goddess smiles, </w:t>
      </w:r>
    </w:p>
    <w:p w14:paraId="5D0BD934" w14:textId="77777777" w:rsidR="00BB71E0" w:rsidRPr="004B37A7" w:rsidRDefault="006547A5" w:rsidP="003E388D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her blessings she bestows, </w:t>
      </w:r>
    </w:p>
    <w:p w14:paraId="37B65EC5" w14:textId="77777777" w:rsidR="00BB71E0" w:rsidRPr="004B37A7" w:rsidRDefault="006547A5" w:rsidP="003E388D">
      <w:pPr>
        <w:spacing w:before="0" w:after="0"/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upon the fields, </w:t>
      </w:r>
    </w:p>
    <w:p w14:paraId="444839F3" w14:textId="77777777" w:rsidR="00BB71E0" w:rsidRPr="004B37A7" w:rsidRDefault="006547A5" w:rsidP="003E388D">
      <w:pPr>
        <w:spacing w:before="0" w:after="0"/>
        <w:ind w:left="144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flowers, </w:t>
      </w:r>
    </w:p>
    <w:p w14:paraId="09FBE8AD" w14:textId="6A5E71FF" w:rsidR="006547A5" w:rsidRPr="004B37A7" w:rsidRDefault="006547A5" w:rsidP="003E388D">
      <w:pPr>
        <w:spacing w:before="0" w:after="0"/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the groves. </w:t>
      </w:r>
    </w:p>
    <w:p w14:paraId="28017E08" w14:textId="107C4B14" w:rsidR="00277303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god of sun, his vigour now renewed, </w:t>
      </w:r>
    </w:p>
    <w:p w14:paraId="2019E687" w14:textId="7CECEB08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bestirs the life in every leaf and bud. </w:t>
      </w:r>
    </w:p>
    <w:p w14:paraId="051EF609" w14:textId="77777777" w:rsidR="00277303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Together they, in sacred union bound, </w:t>
      </w:r>
    </w:p>
    <w:p w14:paraId="1CAD8CEE" w14:textId="5C4CB094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ensure that life's abundance does abound.</w:t>
      </w:r>
    </w:p>
    <w:p w14:paraId="6FD0B4DE" w14:textId="77777777" w:rsidR="00277303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So let us dance, </w:t>
      </w:r>
    </w:p>
    <w:p w14:paraId="0ED66657" w14:textId="77777777" w:rsidR="00277303" w:rsidRPr="004B37A7" w:rsidRDefault="006547A5" w:rsidP="003E388D">
      <w:pPr>
        <w:spacing w:before="0" w:after="0"/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let our voices soar, </w:t>
      </w:r>
      <w:r w:rsidR="00277303" w:rsidRPr="004B37A7">
        <w:rPr>
          <w:rFonts w:ascii="Papyrus" w:hAnsi="Papyrus"/>
          <w:color w:val="4EA72E" w:themeColor="accent6"/>
          <w:sz w:val="28"/>
          <w:szCs w:val="28"/>
        </w:rPr>
        <w:tab/>
      </w:r>
    </w:p>
    <w:p w14:paraId="49044FAA" w14:textId="01EA2692" w:rsidR="006547A5" w:rsidRPr="004B37A7" w:rsidRDefault="006547A5" w:rsidP="003E388D">
      <w:pPr>
        <w:spacing w:before="0" w:after="0"/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to honour those who walked these woods before. </w:t>
      </w:r>
    </w:p>
    <w:p w14:paraId="4F6689F1" w14:textId="77777777" w:rsidR="00277303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Their wisdom lingers, </w:t>
      </w:r>
    </w:p>
    <w:p w14:paraId="01F9BCB8" w14:textId="77777777" w:rsidR="00277303" w:rsidRPr="004B37A7" w:rsidRDefault="006547A5" w:rsidP="003E388D">
      <w:pPr>
        <w:spacing w:before="0" w:after="0"/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the stone and tree, </w:t>
      </w:r>
    </w:p>
    <w:p w14:paraId="4571185B" w14:textId="2BC6BAD1" w:rsidR="006547A5" w:rsidRPr="004B37A7" w:rsidRDefault="006547A5" w:rsidP="003E388D">
      <w:pPr>
        <w:spacing w:before="0" w:after="0"/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legacy of what has come to be. </w:t>
      </w:r>
    </w:p>
    <w:p w14:paraId="57B9E773" w14:textId="77777777" w:rsidR="004C3C54" w:rsidRDefault="004C3C54">
      <w:pPr>
        <w:rPr>
          <w:rFonts w:ascii="Papyrus" w:hAnsi="Papyrus"/>
          <w:color w:val="4EA72E" w:themeColor="accent6"/>
          <w:sz w:val="28"/>
          <w:szCs w:val="28"/>
        </w:rPr>
      </w:pPr>
      <w:r>
        <w:rPr>
          <w:rFonts w:ascii="Papyrus" w:hAnsi="Papyrus"/>
          <w:color w:val="4EA72E" w:themeColor="accent6"/>
          <w:sz w:val="28"/>
          <w:szCs w:val="28"/>
        </w:rPr>
        <w:br w:type="page"/>
      </w:r>
    </w:p>
    <w:p w14:paraId="0AE5EB14" w14:textId="16CD2966" w:rsidR="00833072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The magic stirs, within, </w:t>
      </w:r>
    </w:p>
    <w:p w14:paraId="658CE05C" w14:textId="77777777" w:rsidR="00833072" w:rsidRPr="004B37A7" w:rsidRDefault="006547A5" w:rsidP="003E388D">
      <w:pPr>
        <w:spacing w:before="0" w:after="0"/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without, around, </w:t>
      </w:r>
    </w:p>
    <w:p w14:paraId="460306BA" w14:textId="77777777" w:rsidR="00833072" w:rsidRPr="004B37A7" w:rsidRDefault="006547A5" w:rsidP="003E388D">
      <w:pPr>
        <w:spacing w:before="0" w:after="0"/>
        <w:ind w:left="43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every leaf, </w:t>
      </w:r>
    </w:p>
    <w:p w14:paraId="1EC02E9B" w14:textId="68880A60" w:rsidR="006547A5" w:rsidRPr="004B37A7" w:rsidRDefault="006547A5" w:rsidP="003E388D">
      <w:pPr>
        <w:spacing w:before="0" w:after="0"/>
        <w:ind w:left="43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in every bird's sweet sound.</w:t>
      </w:r>
    </w:p>
    <w:p w14:paraId="45C9F03D" w14:textId="77777777" w:rsidR="00C526EA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As dawn approaches, </w:t>
      </w:r>
      <w:r w:rsidR="00C526EA" w:rsidRPr="004B37A7">
        <w:rPr>
          <w:rFonts w:ascii="Papyrus" w:hAnsi="Papyrus"/>
          <w:color w:val="4EA72E" w:themeColor="accent6"/>
          <w:sz w:val="28"/>
          <w:szCs w:val="28"/>
        </w:rPr>
        <w:tab/>
      </w:r>
    </w:p>
    <w:p w14:paraId="0E4E5977" w14:textId="77777777" w:rsidR="00C526EA" w:rsidRPr="004B37A7" w:rsidRDefault="006547A5" w:rsidP="003E388D">
      <w:pPr>
        <w:spacing w:before="0" w:after="0"/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with its rosy hue, </w:t>
      </w:r>
      <w:r w:rsidR="00C526EA" w:rsidRPr="004B37A7">
        <w:rPr>
          <w:rFonts w:ascii="Papyrus" w:hAnsi="Papyrus"/>
          <w:color w:val="4EA72E" w:themeColor="accent6"/>
          <w:sz w:val="28"/>
          <w:szCs w:val="28"/>
        </w:rPr>
        <w:tab/>
      </w:r>
    </w:p>
    <w:p w14:paraId="77DED7F7" w14:textId="77777777" w:rsidR="00C526EA" w:rsidRPr="004B37A7" w:rsidRDefault="006547A5" w:rsidP="003E388D">
      <w:pPr>
        <w:spacing w:before="0" w:after="0"/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we feel the pulse of life, </w:t>
      </w:r>
    </w:p>
    <w:p w14:paraId="4DC8B817" w14:textId="6ECADF21" w:rsidR="006547A5" w:rsidRPr="004B37A7" w:rsidRDefault="006547A5" w:rsidP="003E388D">
      <w:pPr>
        <w:spacing w:before="0" w:after="0"/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both old and new. </w:t>
      </w:r>
    </w:p>
    <w:p w14:paraId="2880683E" w14:textId="77777777" w:rsidR="00C526EA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circle opens, </w:t>
      </w:r>
      <w:r w:rsidR="00C526EA" w:rsidRPr="004B37A7">
        <w:rPr>
          <w:rFonts w:ascii="Papyrus" w:hAnsi="Papyrus"/>
          <w:color w:val="4EA72E" w:themeColor="accent6"/>
          <w:sz w:val="28"/>
          <w:szCs w:val="28"/>
        </w:rPr>
        <w:tab/>
      </w:r>
    </w:p>
    <w:p w14:paraId="43B02811" w14:textId="77777777" w:rsidR="00C526EA" w:rsidRPr="004B37A7" w:rsidRDefault="006547A5" w:rsidP="003E388D">
      <w:pPr>
        <w:spacing w:before="0" w:after="0"/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but it never ends, </w:t>
      </w:r>
      <w:r w:rsidR="00C526EA" w:rsidRPr="004B37A7">
        <w:rPr>
          <w:rFonts w:ascii="Papyrus" w:hAnsi="Papyrus"/>
          <w:color w:val="4EA72E" w:themeColor="accent6"/>
          <w:sz w:val="28"/>
          <w:szCs w:val="28"/>
        </w:rPr>
        <w:tab/>
      </w:r>
    </w:p>
    <w:p w14:paraId="45CBA82A" w14:textId="77777777" w:rsidR="00C526EA" w:rsidRPr="004B37A7" w:rsidRDefault="006547A5" w:rsidP="003E388D">
      <w:pPr>
        <w:spacing w:before="0" w:after="0"/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for we </w:t>
      </w:r>
      <w:proofErr w:type="gramStart"/>
      <w:r w:rsidRPr="004B37A7">
        <w:rPr>
          <w:rFonts w:ascii="Papyrus" w:hAnsi="Papyrus"/>
          <w:color w:val="4EA72E" w:themeColor="accent6"/>
          <w:sz w:val="28"/>
          <w:szCs w:val="28"/>
        </w:rPr>
        <w:t>are woven</w:t>
      </w:r>
      <w:proofErr w:type="gramEnd"/>
      <w:r w:rsidRPr="004B37A7">
        <w:rPr>
          <w:rFonts w:ascii="Papyrus" w:hAnsi="Papyrus"/>
          <w:color w:val="4EA72E" w:themeColor="accent6"/>
          <w:sz w:val="28"/>
          <w:szCs w:val="28"/>
        </w:rPr>
        <w:t xml:space="preserve">, </w:t>
      </w:r>
    </w:p>
    <w:p w14:paraId="284B24A5" w14:textId="2D2B0026" w:rsidR="006547A5" w:rsidRPr="004B37A7" w:rsidRDefault="006547A5" w:rsidP="003E388D">
      <w:pPr>
        <w:spacing w:before="0" w:after="0"/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kin and friends</w:t>
      </w:r>
      <w:r w:rsidR="00CC5EAC">
        <w:rPr>
          <w:rFonts w:ascii="Papyrus" w:hAnsi="Papyrus"/>
          <w:color w:val="4EA72E" w:themeColor="accent6"/>
          <w:sz w:val="28"/>
          <w:szCs w:val="28"/>
        </w:rPr>
        <w:t>.</w:t>
      </w:r>
    </w:p>
    <w:p w14:paraId="5858246E" w14:textId="7240324B" w:rsidR="00DF431B" w:rsidRPr="004B37A7" w:rsidRDefault="0089580F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>
        <w:rPr>
          <w:rFonts w:ascii="Papyrus" w:hAnsi="Papyrus"/>
          <w:color w:val="4EA72E" w:themeColor="accent6"/>
          <w:sz w:val="28"/>
          <w:szCs w:val="28"/>
        </w:rPr>
        <w:t>Exposing</w:t>
      </w:r>
      <w:r w:rsidR="001A79B0" w:rsidRPr="004B37A7">
        <w:rPr>
          <w:rFonts w:ascii="Papyrus" w:hAnsi="Papyrus"/>
          <w:color w:val="4EA72E" w:themeColor="accent6"/>
          <w:sz w:val="28"/>
          <w:szCs w:val="28"/>
        </w:rPr>
        <w:t xml:space="preserve"> the fire of </w:t>
      </w:r>
      <w:r w:rsidR="007C56DA">
        <w:rPr>
          <w:rFonts w:ascii="Papyrus" w:hAnsi="Papyrus"/>
          <w:color w:val="4EA72E" w:themeColor="accent6"/>
          <w:sz w:val="28"/>
          <w:szCs w:val="28"/>
        </w:rPr>
        <w:t>life</w:t>
      </w:r>
      <w:r w:rsidR="001A79B0" w:rsidRPr="004B37A7">
        <w:rPr>
          <w:rFonts w:ascii="Papyrus" w:hAnsi="Papyrus"/>
          <w:color w:val="4EA72E" w:themeColor="accent6"/>
          <w:sz w:val="28"/>
          <w:szCs w:val="28"/>
        </w:rPr>
        <w:t>,</w:t>
      </w:r>
    </w:p>
    <w:p w14:paraId="1D8CB460" w14:textId="77777777" w:rsidR="00DF431B" w:rsidRPr="004B37A7" w:rsidRDefault="006547A5" w:rsidP="003E388D">
      <w:pPr>
        <w:spacing w:before="0" w:after="0"/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where shadows sway, </w:t>
      </w:r>
    </w:p>
    <w:p w14:paraId="5DE54E93" w14:textId="77777777" w:rsidR="00DF431B" w:rsidRPr="004B37A7" w:rsidRDefault="006547A5" w:rsidP="003E388D">
      <w:pPr>
        <w:spacing w:before="0" w:after="0"/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we celebrate the earth, </w:t>
      </w:r>
    </w:p>
    <w:p w14:paraId="65C9A30F" w14:textId="184C9A19" w:rsidR="006547A5" w:rsidRPr="004B37A7" w:rsidRDefault="00790B82" w:rsidP="003E388D">
      <w:pPr>
        <w:spacing w:before="0" w:after="0"/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>
        <w:rPr>
          <w:rFonts w:ascii="Papyrus" w:hAnsi="Papyrus"/>
          <w:noProof/>
          <w:color w:val="4EA72E" w:themeColor="accent6"/>
          <w:sz w:val="28"/>
          <w:szCs w:val="28"/>
        </w:rPr>
        <w:drawing>
          <wp:anchor distT="0" distB="0" distL="114300" distR="114300" simplePos="0" relativeHeight="251659264" behindDoc="0" locked="0" layoutInCell="1" allowOverlap="1" wp14:anchorId="387388FE" wp14:editId="5B5CE3C5">
            <wp:simplePos x="0" y="0"/>
            <wp:positionH relativeFrom="column">
              <wp:posOffset>4181475</wp:posOffset>
            </wp:positionH>
            <wp:positionV relativeFrom="paragraph">
              <wp:posOffset>400685</wp:posOffset>
            </wp:positionV>
            <wp:extent cx="518160" cy="518160"/>
            <wp:effectExtent l="0" t="0" r="0" b="0"/>
            <wp:wrapNone/>
            <wp:docPr id="162569570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" cy="5181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6547A5" w:rsidRPr="004B37A7">
        <w:rPr>
          <w:rFonts w:ascii="Papyrus" w:hAnsi="Papyrus"/>
          <w:color w:val="4EA72E" w:themeColor="accent6"/>
          <w:sz w:val="28"/>
          <w:szCs w:val="28"/>
        </w:rPr>
        <w:t>the night, the day.</w:t>
      </w:r>
    </w:p>
    <w:p w14:paraId="03815D7B" w14:textId="4DC061C9" w:rsidR="006547A5" w:rsidRPr="004B37A7" w:rsidRDefault="006547A5" w:rsidP="003E388D">
      <w:pPr>
        <w:spacing w:before="0" w:after="0"/>
        <w:jc w:val="center"/>
        <w:rPr>
          <w:rFonts w:ascii="Papyrus" w:hAnsi="Papyrus"/>
          <w:color w:val="4EA72E" w:themeColor="accent6"/>
          <w:sz w:val="28"/>
          <w:szCs w:val="28"/>
        </w:rPr>
      </w:pPr>
    </w:p>
    <w:p w14:paraId="14EBE1CC" w14:textId="46721CF9" w:rsidR="006547A5" w:rsidRPr="008C6B3C" w:rsidRDefault="006547A5" w:rsidP="003E388D">
      <w:pPr>
        <w:spacing w:before="0" w:after="0"/>
        <w:rPr>
          <w:rFonts w:ascii="Papyrus" w:hAnsi="Papyrus"/>
          <w:b/>
          <w:bCs/>
          <w:color w:val="4EA72E" w:themeColor="accent6"/>
          <w:sz w:val="44"/>
          <w:szCs w:val="44"/>
        </w:rPr>
      </w:pPr>
      <w:r w:rsidRPr="008C6B3C">
        <w:rPr>
          <w:rFonts w:ascii="Papyrus" w:hAnsi="Papyrus"/>
          <w:b/>
          <w:bCs/>
          <w:color w:val="4EA72E" w:themeColor="accent6"/>
          <w:sz w:val="44"/>
          <w:szCs w:val="44"/>
        </w:rPr>
        <w:lastRenderedPageBreak/>
        <w:t xml:space="preserve">A dó </w:t>
      </w:r>
    </w:p>
    <w:p w14:paraId="3A388548" w14:textId="77777777" w:rsidR="001A79B0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the twilight's gentle grasp, </w:t>
      </w:r>
    </w:p>
    <w:p w14:paraId="1E0029AB" w14:textId="77777777" w:rsidR="001A79B0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bonfires roar, a symphony of crackles, </w:t>
      </w:r>
    </w:p>
    <w:p w14:paraId="384205BC" w14:textId="255DE3FD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sparks that dance and soar. </w:t>
      </w:r>
    </w:p>
    <w:p w14:paraId="6DEC1E8D" w14:textId="77777777" w:rsidR="001A79B0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primal call, </w:t>
      </w:r>
    </w:p>
    <w:p w14:paraId="40DC5113" w14:textId="77777777" w:rsidR="00DA1AE3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it echoes, through the forest's heart, </w:t>
      </w:r>
    </w:p>
    <w:p w14:paraId="57E2C0BB" w14:textId="212C7048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where shadows play 'neath canopies, and day departs. </w:t>
      </w:r>
    </w:p>
    <w:p w14:paraId="465CA15A" w14:textId="77777777" w:rsidR="00DA1AE3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flames, </w:t>
      </w:r>
    </w:p>
    <w:p w14:paraId="1EDFAB7E" w14:textId="77777777" w:rsidR="00DA1AE3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they rise, with stories old as time itself, </w:t>
      </w:r>
    </w:p>
    <w:p w14:paraId="1CE82620" w14:textId="77777777" w:rsidR="00DA1AE3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of love and loss, </w:t>
      </w:r>
    </w:p>
    <w:p w14:paraId="7DFABDAD" w14:textId="77777777" w:rsidR="00DA1AE3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of earth and sky, </w:t>
      </w:r>
    </w:p>
    <w:p w14:paraId="3108B20E" w14:textId="110B6A53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of wealth and health. </w:t>
      </w:r>
    </w:p>
    <w:p w14:paraId="1011E7AB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They speak in tongues of flame, </w:t>
      </w:r>
    </w:p>
    <w:p w14:paraId="5ABE39EE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language pure and old, </w:t>
      </w:r>
    </w:p>
    <w:p w14:paraId="65C2F083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igniting passions, </w:t>
      </w:r>
    </w:p>
    <w:p w14:paraId="35A3A10C" w14:textId="4EC13960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secrets that the embers hold.</w:t>
      </w:r>
    </w:p>
    <w:p w14:paraId="2E7AD24F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Within our souls, </w:t>
      </w:r>
    </w:p>
    <w:p w14:paraId="740EE732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a stirring, </w:t>
      </w:r>
    </w:p>
    <w:p w14:paraId="75794D27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deep and full of might, </w:t>
      </w:r>
    </w:p>
    <w:p w14:paraId="769363DD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As firelight battles </w:t>
      </w:r>
    </w:p>
    <w:p w14:paraId="61661AA8" w14:textId="4991B9D8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fiercely with the encroaching night. </w:t>
      </w:r>
    </w:p>
    <w:p w14:paraId="199194AE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blossoms, </w:t>
      </w:r>
    </w:p>
    <w:p w14:paraId="35E154B4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kissed by dew, </w:t>
      </w:r>
    </w:p>
    <w:p w14:paraId="32DD5CF7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silent beauty stand, </w:t>
      </w:r>
    </w:p>
    <w:p w14:paraId="60D059DA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testament to nature's gentle, </w:t>
      </w:r>
    </w:p>
    <w:p w14:paraId="25197BF2" w14:textId="714435C9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crafting hand. </w:t>
      </w:r>
    </w:p>
    <w:p w14:paraId="7AA5C5A9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Along the ancient wall, </w:t>
      </w:r>
    </w:p>
    <w:p w14:paraId="4FFAEA59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where ivy climbs with grace, </w:t>
      </w:r>
    </w:p>
    <w:p w14:paraId="7926E062" w14:textId="77777777" w:rsidR="006603C2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 flowers bloom,</w:t>
      </w:r>
    </w:p>
    <w:p w14:paraId="6CB4BE8C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soft and fragrant, </w:t>
      </w:r>
    </w:p>
    <w:p w14:paraId="5DB4AF61" w14:textId="4BE6B4D9" w:rsidR="006547A5" w:rsidRPr="004B37A7" w:rsidRDefault="006D0087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>
        <w:rPr>
          <w:rFonts w:ascii="Papyrus" w:hAnsi="Papyrus"/>
          <w:color w:val="4EA72E" w:themeColor="accent6"/>
          <w:sz w:val="28"/>
          <w:szCs w:val="28"/>
        </w:rPr>
        <w:t>t</w:t>
      </w:r>
      <w:r w:rsidR="006547A5" w:rsidRPr="004B37A7">
        <w:rPr>
          <w:rFonts w:ascii="Papyrus" w:hAnsi="Papyrus"/>
          <w:color w:val="4EA72E" w:themeColor="accent6"/>
          <w:sz w:val="28"/>
          <w:szCs w:val="28"/>
        </w:rPr>
        <w:t xml:space="preserve">ender lace. </w:t>
      </w:r>
    </w:p>
    <w:p w14:paraId="0CADA203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They guard the secrets, </w:t>
      </w:r>
    </w:p>
    <w:p w14:paraId="67757596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whispered by the winds that scroll, </w:t>
      </w:r>
    </w:p>
    <w:p w14:paraId="7A0D00CC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And hold the magic,</w:t>
      </w:r>
    </w:p>
    <w:p w14:paraId="5F8B9046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sacred, </w:t>
      </w:r>
    </w:p>
    <w:p w14:paraId="77B90C7A" w14:textId="5FE49741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in their quiet role.</w:t>
      </w:r>
    </w:p>
    <w:p w14:paraId="67D5AE6F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scrolls, </w:t>
      </w:r>
    </w:p>
    <w:p w14:paraId="72C84042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they weave, </w:t>
      </w:r>
    </w:p>
    <w:p w14:paraId="0DF6330D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tapestry of mystic lore, </w:t>
      </w:r>
    </w:p>
    <w:p w14:paraId="6410E2E9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Of spells and charms, </w:t>
      </w:r>
    </w:p>
    <w:p w14:paraId="1120A846" w14:textId="39113451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of wisdom from the days of yore. </w:t>
      </w:r>
    </w:p>
    <w:p w14:paraId="3D2DB8DC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every line, </w:t>
      </w:r>
    </w:p>
    <w:p w14:paraId="5913F533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story, </w:t>
      </w:r>
    </w:p>
    <w:p w14:paraId="77E91B7C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every word, </w:t>
      </w:r>
    </w:p>
    <w:p w14:paraId="07BFD2BA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spell, </w:t>
      </w:r>
    </w:p>
    <w:p w14:paraId="788AE128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 ancient magic's power,</w:t>
      </w:r>
    </w:p>
    <w:p w14:paraId="2CE433F6" w14:textId="6182F8AD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every syllable. </w:t>
      </w:r>
    </w:p>
    <w:p w14:paraId="4DA8FB87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night, </w:t>
      </w:r>
    </w:p>
    <w:p w14:paraId="604F3074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it listens, </w:t>
      </w:r>
    </w:p>
    <w:p w14:paraId="5A806055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to the tales </w:t>
      </w:r>
    </w:p>
    <w:p w14:paraId="3665F6E1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bonfires tell, </w:t>
      </w:r>
    </w:p>
    <w:p w14:paraId="67577F71" w14:textId="77777777" w:rsidR="006D008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Of realms beyond, </w:t>
      </w:r>
    </w:p>
    <w:p w14:paraId="49AA367D" w14:textId="00BCD582" w:rsidR="006547A5" w:rsidRPr="004B37A7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where spirits and the faeries dwell. </w:t>
      </w:r>
    </w:p>
    <w:p w14:paraId="0D84A4AB" w14:textId="77777777" w:rsidR="00942C81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dance of flames, a ritual, an ageless rite, </w:t>
      </w:r>
    </w:p>
    <w:p w14:paraId="21F93640" w14:textId="1A997E07" w:rsidR="006547A5" w:rsidRPr="004B37A7" w:rsidRDefault="006547A5" w:rsidP="00942C81">
      <w:pPr>
        <w:spacing w:before="0" w:after="0"/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That paints the canvas of the night with living light.</w:t>
      </w:r>
    </w:p>
    <w:p w14:paraId="1982E4A2" w14:textId="77777777" w:rsidR="00942C81" w:rsidRDefault="006547A5" w:rsidP="00942C81">
      <w:pPr>
        <w:spacing w:before="0" w:after="0"/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So let the bonfires blaze, </w:t>
      </w:r>
      <w:r w:rsidR="00942C81">
        <w:rPr>
          <w:rFonts w:ascii="Papyrus" w:hAnsi="Papyrus"/>
          <w:color w:val="4EA72E" w:themeColor="accent6"/>
          <w:sz w:val="28"/>
          <w:szCs w:val="28"/>
        </w:rPr>
        <w:tab/>
      </w:r>
    </w:p>
    <w:p w14:paraId="3B3E985E" w14:textId="77777777" w:rsidR="00942C81" w:rsidRDefault="006547A5" w:rsidP="00942C81">
      <w:pPr>
        <w:spacing w:before="0" w:after="0"/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their warmth a balm to all, </w:t>
      </w:r>
    </w:p>
    <w:p w14:paraId="16B5FC5E" w14:textId="77777777" w:rsidR="00942C81" w:rsidRDefault="006547A5" w:rsidP="00942C81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beacon in the darkness, </w:t>
      </w:r>
    </w:p>
    <w:p w14:paraId="70A2EABF" w14:textId="6B682DE8" w:rsidR="006547A5" w:rsidRPr="004B37A7" w:rsidRDefault="006547A5" w:rsidP="00942C81">
      <w:pPr>
        <w:spacing w:before="0" w:after="0"/>
        <w:ind w:left="288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should we ever fall. </w:t>
      </w:r>
    </w:p>
    <w:p w14:paraId="248A4B6F" w14:textId="77777777" w:rsidR="00942C81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passion in our hearts, </w:t>
      </w:r>
    </w:p>
    <w:p w14:paraId="2DF5A386" w14:textId="77777777" w:rsidR="00942C81" w:rsidRDefault="006547A5" w:rsidP="00942C81">
      <w:pPr>
        <w:spacing w:before="0" w:after="0"/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flame that never dies, </w:t>
      </w:r>
      <w:r w:rsidR="00942C81">
        <w:rPr>
          <w:rFonts w:ascii="Papyrus" w:hAnsi="Papyrus"/>
          <w:color w:val="4EA72E" w:themeColor="accent6"/>
          <w:sz w:val="28"/>
          <w:szCs w:val="28"/>
        </w:rPr>
        <w:tab/>
      </w:r>
    </w:p>
    <w:p w14:paraId="4FFE34DA" w14:textId="394AC034" w:rsidR="00520AEE" w:rsidRDefault="00CC029B" w:rsidP="00942C81">
      <w:pPr>
        <w:spacing w:before="0" w:after="0"/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>
        <w:rPr>
          <w:rFonts w:ascii="Papyrus" w:hAnsi="Papyrus"/>
          <w:color w:val="4EA72E" w:themeColor="accent6"/>
          <w:sz w:val="28"/>
          <w:szCs w:val="28"/>
        </w:rPr>
        <w:t>not unlike</w:t>
      </w:r>
      <w:r w:rsidR="006547A5" w:rsidRPr="004B37A7">
        <w:rPr>
          <w:rFonts w:ascii="Papyrus" w:hAnsi="Papyrus"/>
          <w:color w:val="4EA72E" w:themeColor="accent6"/>
          <w:sz w:val="28"/>
          <w:szCs w:val="28"/>
        </w:rPr>
        <w:t xml:space="preserve"> stars </w:t>
      </w:r>
    </w:p>
    <w:p w14:paraId="351495C0" w14:textId="7A4BFB8C" w:rsidR="006547A5" w:rsidRPr="004B37A7" w:rsidRDefault="006547A5" w:rsidP="00520AEE">
      <w:pPr>
        <w:spacing w:before="0" w:after="0"/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to light the velvet skies. </w:t>
      </w:r>
    </w:p>
    <w:p w14:paraId="79C0CC6F" w14:textId="77777777" w:rsidR="00E15A53" w:rsidRDefault="006547A5" w:rsidP="003E388D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blossoms, </w:t>
      </w:r>
    </w:p>
    <w:p w14:paraId="7BBF6BE0" w14:textId="77777777" w:rsidR="00E15A53" w:rsidRDefault="006547A5" w:rsidP="00E15A53">
      <w:pPr>
        <w:spacing w:before="0" w:after="0"/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they will bloom, </w:t>
      </w:r>
    </w:p>
    <w:p w14:paraId="34EEEEBD" w14:textId="77777777" w:rsidR="00E15A53" w:rsidRDefault="006547A5" w:rsidP="00E15A53">
      <w:pPr>
        <w:spacing w:before="0" w:after="0"/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with every dawn's new call, </w:t>
      </w:r>
    </w:p>
    <w:p w14:paraId="2AB6A979" w14:textId="77777777" w:rsidR="00C50A9C" w:rsidRDefault="006547A5" w:rsidP="00C50A9C">
      <w:pPr>
        <w:spacing w:before="0" w:after="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magic, </w:t>
      </w:r>
    </w:p>
    <w:p w14:paraId="05AB3427" w14:textId="77777777" w:rsidR="00C50A9C" w:rsidRDefault="006547A5" w:rsidP="00C50A9C">
      <w:pPr>
        <w:spacing w:before="0" w:after="0"/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ever ancient, </w:t>
      </w:r>
    </w:p>
    <w:p w14:paraId="71C1C408" w14:textId="3C9044C6" w:rsidR="006547A5" w:rsidRPr="004B37A7" w:rsidRDefault="006547A5" w:rsidP="00C50A9C">
      <w:pPr>
        <w:spacing w:before="0" w:after="0"/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will weave its scrolls for all. </w:t>
      </w:r>
    </w:p>
    <w:p w14:paraId="574553C0" w14:textId="77777777" w:rsidR="00C50A9C" w:rsidRDefault="006547A5" w:rsidP="00C50A9C">
      <w:pPr>
        <w:spacing w:before="0" w:after="0"/>
        <w:ind w:left="43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For in the dance of fire and bloom, </w:t>
      </w:r>
    </w:p>
    <w:p w14:paraId="5F095C9F" w14:textId="77777777" w:rsidR="009D2597" w:rsidRDefault="006547A5" w:rsidP="00C50A9C">
      <w:pPr>
        <w:spacing w:before="0" w:after="0"/>
        <w:ind w:left="43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there lies a truth, </w:t>
      </w:r>
    </w:p>
    <w:p w14:paraId="57D143C4" w14:textId="30573CDD" w:rsidR="009D2597" w:rsidRDefault="009D2597" w:rsidP="009D2597">
      <w:pPr>
        <w:spacing w:before="0" w:after="0"/>
        <w:ind w:left="5040"/>
        <w:rPr>
          <w:rFonts w:ascii="Papyrus" w:hAnsi="Papyrus"/>
          <w:color w:val="4EA72E" w:themeColor="accent6"/>
          <w:sz w:val="28"/>
          <w:szCs w:val="28"/>
        </w:rPr>
      </w:pPr>
      <w:r>
        <w:rPr>
          <w:rFonts w:ascii="Papyrus" w:hAnsi="Papyrus"/>
          <w:color w:val="4EA72E" w:themeColor="accent6"/>
          <w:sz w:val="28"/>
          <w:szCs w:val="28"/>
        </w:rPr>
        <w:t>a</w:t>
      </w:r>
      <w:r w:rsidR="006547A5" w:rsidRPr="004B37A7">
        <w:rPr>
          <w:rFonts w:ascii="Papyrus" w:hAnsi="Papyrus"/>
          <w:color w:val="4EA72E" w:themeColor="accent6"/>
          <w:sz w:val="28"/>
          <w:szCs w:val="28"/>
        </w:rPr>
        <w:t xml:space="preserve"> cycle of renewal, </w:t>
      </w:r>
      <w:r>
        <w:rPr>
          <w:rFonts w:ascii="Papyrus" w:hAnsi="Papyrus"/>
          <w:color w:val="4EA72E" w:themeColor="accent6"/>
          <w:sz w:val="28"/>
          <w:szCs w:val="28"/>
        </w:rPr>
        <w:tab/>
      </w:r>
    </w:p>
    <w:p w14:paraId="318A6C94" w14:textId="17CE1390" w:rsidR="006547A5" w:rsidRPr="004B37A7" w:rsidRDefault="006547A5" w:rsidP="009D2597">
      <w:pPr>
        <w:spacing w:before="0" w:after="0"/>
        <w:ind w:left="504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eternal in its youth.</w:t>
      </w:r>
    </w:p>
    <w:p w14:paraId="26744568" w14:textId="77777777" w:rsidR="006547A5" w:rsidRPr="004B37A7" w:rsidRDefault="006547A5" w:rsidP="006547A5">
      <w:pPr>
        <w:jc w:val="center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noProof/>
          <w:color w:val="4EA72E" w:themeColor="accent6"/>
          <w:sz w:val="28"/>
          <w:szCs w:val="28"/>
        </w:rPr>
        <w:drawing>
          <wp:inline distT="0" distB="0" distL="0" distR="0" wp14:anchorId="01B37C44" wp14:editId="5DB2FCB1">
            <wp:extent cx="514350" cy="514350"/>
            <wp:effectExtent l="0" t="0" r="0" b="0"/>
            <wp:docPr id="1202995065" name="Graphic 1" descr="Butterfly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703206" name="Graphic 1081703206" descr="Butterfly outlin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E5837" w14:textId="297B1DD5" w:rsidR="009C0687" w:rsidRPr="004B37A7" w:rsidRDefault="009C0687">
      <w:pPr>
        <w:rPr>
          <w:rFonts w:ascii="Papyrus" w:hAnsi="Papyrus"/>
          <w:b/>
          <w:bCs/>
          <w:color w:val="4EA72E" w:themeColor="accent6"/>
          <w:sz w:val="28"/>
          <w:szCs w:val="28"/>
        </w:rPr>
      </w:pPr>
      <w:r w:rsidRPr="004B37A7">
        <w:rPr>
          <w:rFonts w:ascii="Papyrus" w:hAnsi="Papyrus"/>
          <w:b/>
          <w:bCs/>
          <w:color w:val="4EA72E" w:themeColor="accent6"/>
          <w:sz w:val="28"/>
          <w:szCs w:val="28"/>
        </w:rPr>
        <w:br w:type="page"/>
      </w:r>
    </w:p>
    <w:p w14:paraId="55975FE0" w14:textId="06856633" w:rsidR="006547A5" w:rsidRPr="006923E1" w:rsidRDefault="006547A5" w:rsidP="006547A5">
      <w:pPr>
        <w:spacing w:before="0" w:after="0"/>
        <w:rPr>
          <w:rFonts w:ascii="Papyrus" w:hAnsi="Papyrus"/>
          <w:color w:val="4EA72E" w:themeColor="accent6"/>
          <w:sz w:val="16"/>
          <w:szCs w:val="16"/>
        </w:rPr>
      </w:pPr>
      <w:r w:rsidRPr="006923E1">
        <w:rPr>
          <w:rFonts w:ascii="Papyrus" w:hAnsi="Papyrus"/>
          <w:b/>
          <w:bCs/>
          <w:color w:val="4EA72E" w:themeColor="accent6"/>
          <w:sz w:val="36"/>
          <w:szCs w:val="36"/>
        </w:rPr>
        <w:lastRenderedPageBreak/>
        <w:t>A trí</w:t>
      </w:r>
    </w:p>
    <w:p w14:paraId="2B45FDF3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May Queen dances, flowers in her hair, </w:t>
      </w:r>
    </w:p>
    <w:p w14:paraId="372C2A7F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Her laughter rings, through scented breezes blown,</w:t>
      </w:r>
    </w:p>
    <w:p w14:paraId="34670E19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With rhythmic steps upon the earth, her throne,</w:t>
      </w:r>
    </w:p>
    <w:p w14:paraId="7094A541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In joyous dance, where hearts are free from care.</w:t>
      </w:r>
    </w:p>
    <w:p w14:paraId="11949618" w14:textId="77777777" w:rsidR="006547A5" w:rsidRPr="006923E1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16"/>
          <w:szCs w:val="16"/>
        </w:rPr>
      </w:pPr>
    </w:p>
    <w:p w14:paraId="0C4EC45B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Around the fire, pagan chants declare,</w:t>
      </w:r>
    </w:p>
    <w:p w14:paraId="44CF7BEC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 reverence for the life that Earth has sown,</w:t>
      </w:r>
    </w:p>
    <w:p w14:paraId="66D1F4A8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In sacred groves where ancient gods are known,</w:t>
      </w:r>
    </w:p>
    <w:p w14:paraId="1FA3CEC3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Her spirit's flight, a fervent, whispered prayer.</w:t>
      </w:r>
    </w:p>
    <w:p w14:paraId="6A3FE0BC" w14:textId="77777777" w:rsidR="006547A5" w:rsidRPr="006923E1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16"/>
          <w:szCs w:val="16"/>
        </w:rPr>
      </w:pPr>
    </w:p>
    <w:p w14:paraId="2F9D7A98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 flames leap high, as if to touch the sky,</w:t>
      </w:r>
    </w:p>
    <w:p w14:paraId="4774DB15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Her shadow twirls, a silhouette of mirth,</w:t>
      </w:r>
    </w:p>
    <w:p w14:paraId="69058181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 drumbeat's pulse, the night's enchanting cry,</w:t>
      </w:r>
    </w:p>
    <w:p w14:paraId="134619A4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 celebration of the fertile earth.</w:t>
      </w:r>
    </w:p>
    <w:p w14:paraId="03527203" w14:textId="77777777" w:rsidR="006547A5" w:rsidRPr="006923E1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16"/>
          <w:szCs w:val="16"/>
        </w:rPr>
      </w:pPr>
    </w:p>
    <w:p w14:paraId="0CEC90DE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In this rite, where love and life converge,</w:t>
      </w:r>
    </w:p>
    <w:p w14:paraId="6A7E5BD5" w14:textId="2E400AA4" w:rsidR="006547A5" w:rsidRPr="004B37A7" w:rsidRDefault="00952941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noProof/>
          <w:color w:val="4EA72E" w:themeColor="accent6"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3694F0CA" wp14:editId="14C87524">
            <wp:simplePos x="0" y="0"/>
            <wp:positionH relativeFrom="column">
              <wp:posOffset>4152900</wp:posOffset>
            </wp:positionH>
            <wp:positionV relativeFrom="paragraph">
              <wp:posOffset>157480</wp:posOffset>
            </wp:positionV>
            <wp:extent cx="514350" cy="514350"/>
            <wp:effectExtent l="0" t="0" r="0" b="0"/>
            <wp:wrapNone/>
            <wp:docPr id="1442122677" name="Graphic 1" descr="Butterfly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703206" name="Graphic 1081703206" descr="Butterfly outlin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547A5" w:rsidRPr="004B37A7">
        <w:rPr>
          <w:rFonts w:ascii="Papyrus" w:hAnsi="Papyrus"/>
          <w:color w:val="4EA72E" w:themeColor="accent6"/>
          <w:sz w:val="28"/>
          <w:szCs w:val="28"/>
        </w:rPr>
        <w:t>The May Queen reigns, as nature's song and urge.</w:t>
      </w:r>
    </w:p>
    <w:p w14:paraId="6BE3B387" w14:textId="373F5C50" w:rsidR="006547A5" w:rsidRPr="00486179" w:rsidRDefault="006547A5" w:rsidP="006547A5">
      <w:pPr>
        <w:rPr>
          <w:rFonts w:ascii="Papyrus" w:hAnsi="Papyrus"/>
          <w:b/>
          <w:bCs/>
          <w:color w:val="4EA72E" w:themeColor="accent6"/>
          <w:sz w:val="36"/>
          <w:szCs w:val="36"/>
        </w:rPr>
      </w:pPr>
      <w:r w:rsidRPr="00486179">
        <w:rPr>
          <w:rFonts w:ascii="Papyrus" w:hAnsi="Papyrus"/>
          <w:b/>
          <w:bCs/>
          <w:color w:val="4EA72E" w:themeColor="accent6"/>
          <w:sz w:val="36"/>
          <w:szCs w:val="36"/>
        </w:rPr>
        <w:lastRenderedPageBreak/>
        <w:t xml:space="preserve">A ceathair </w:t>
      </w:r>
    </w:p>
    <w:p w14:paraId="1BD4B86B" w14:textId="77777777" w:rsidR="00E34901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Beneath the silvered glow of Luna's grace, </w:t>
      </w:r>
    </w:p>
    <w:p w14:paraId="6970E7EB" w14:textId="77777777" w:rsidR="00E34901" w:rsidRDefault="006547A5" w:rsidP="00E34901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where </w:t>
      </w:r>
    </w:p>
    <w:p w14:paraId="211B11EA" w14:textId="77777777" w:rsidR="00E34901" w:rsidRDefault="006547A5" w:rsidP="00E34901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shadows weave the fabric of the night, </w:t>
      </w:r>
    </w:p>
    <w:p w14:paraId="3B7E924C" w14:textId="77777777" w:rsidR="00E34901" w:rsidRDefault="006547A5" w:rsidP="00E34901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veil that shrouds the unseen worlds grows slight, </w:t>
      </w:r>
    </w:p>
    <w:p w14:paraId="196B24CD" w14:textId="268AF24F" w:rsidR="006547A5" w:rsidRPr="004B37A7" w:rsidRDefault="006547A5" w:rsidP="00E34901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spirits roam the earth in twilight's chase. </w:t>
      </w:r>
    </w:p>
    <w:p w14:paraId="21084541" w14:textId="77777777" w:rsidR="00E34901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whispered tones, </w:t>
      </w:r>
    </w:p>
    <w:p w14:paraId="50018BC6" w14:textId="77777777" w:rsidR="00E34901" w:rsidRDefault="006547A5" w:rsidP="00907F19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they </w:t>
      </w:r>
    </w:p>
    <w:p w14:paraId="582FBB52" w14:textId="77777777" w:rsidR="00907F19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speak of lives long past, </w:t>
      </w:r>
    </w:p>
    <w:p w14:paraId="2F858AB4" w14:textId="77777777" w:rsidR="00907F19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of ancient lore and mysteries unbound, </w:t>
      </w:r>
    </w:p>
    <w:p w14:paraId="3BA6AC1E" w14:textId="77777777" w:rsidR="00907F19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their voices rustling leaves upon the ground, </w:t>
      </w:r>
    </w:p>
    <w:p w14:paraId="3E6F8F89" w14:textId="3126E186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 symphony of echoes holding fast.</w:t>
      </w:r>
    </w:p>
    <w:p w14:paraId="01854F7C" w14:textId="77777777" w:rsidR="008F07BE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They twirl amidst the mortals, </w:t>
      </w:r>
    </w:p>
    <w:p w14:paraId="29CFC279" w14:textId="77777777" w:rsidR="008F07BE" w:rsidRDefault="006547A5" w:rsidP="008F07BE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unseen guests, </w:t>
      </w:r>
    </w:p>
    <w:p w14:paraId="00C33EE9" w14:textId="77777777" w:rsidR="008F07BE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who walk the paths where once the ancients trod, </w:t>
      </w:r>
    </w:p>
    <w:p w14:paraId="0B179FA1" w14:textId="77777777" w:rsidR="008F07BE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their laughter mingling with the peals of God, </w:t>
      </w:r>
    </w:p>
    <w:p w14:paraId="58E2440C" w14:textId="5D511821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timeless dance that never comes to rest. </w:t>
      </w:r>
    </w:p>
    <w:p w14:paraId="3409F33D" w14:textId="77777777" w:rsidR="008F07BE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moon, she </w:t>
      </w:r>
      <w:r w:rsidR="008F07BE">
        <w:rPr>
          <w:rFonts w:ascii="Papyrus" w:hAnsi="Papyrus"/>
          <w:color w:val="4EA72E" w:themeColor="accent6"/>
          <w:sz w:val="28"/>
          <w:szCs w:val="28"/>
        </w:rPr>
        <w:tab/>
      </w:r>
    </w:p>
    <w:p w14:paraId="375C5E04" w14:textId="77777777" w:rsidR="008F07BE" w:rsidRDefault="006547A5" w:rsidP="008F07BE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watches </w:t>
      </w:r>
    </w:p>
    <w:p w14:paraId="474FC0EA" w14:textId="77777777" w:rsidR="008F07BE" w:rsidRDefault="006547A5" w:rsidP="008F07BE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o'er this sacred rite, </w:t>
      </w:r>
      <w:r w:rsidR="008F07BE">
        <w:rPr>
          <w:rFonts w:ascii="Papyrus" w:hAnsi="Papyrus"/>
          <w:color w:val="4EA72E" w:themeColor="accent6"/>
          <w:sz w:val="28"/>
          <w:szCs w:val="28"/>
        </w:rPr>
        <w:tab/>
      </w:r>
    </w:p>
    <w:p w14:paraId="1C034DDC" w14:textId="77777777" w:rsidR="008F07BE" w:rsidRDefault="006547A5" w:rsidP="008F07BE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her beams caress the revellers with light, </w:t>
      </w:r>
      <w:r w:rsidR="008F07BE">
        <w:rPr>
          <w:rFonts w:ascii="Papyrus" w:hAnsi="Papyrus"/>
          <w:color w:val="4EA72E" w:themeColor="accent6"/>
          <w:sz w:val="28"/>
          <w:szCs w:val="28"/>
        </w:rPr>
        <w:tab/>
      </w:r>
    </w:p>
    <w:p w14:paraId="6C2767F6" w14:textId="77777777" w:rsidR="008F07BE" w:rsidRDefault="006547A5" w:rsidP="008F07BE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in her gaze, </w:t>
      </w:r>
      <w:r w:rsidR="008F07BE">
        <w:rPr>
          <w:rFonts w:ascii="Papyrus" w:hAnsi="Papyrus"/>
          <w:color w:val="4EA72E" w:themeColor="accent6"/>
          <w:sz w:val="28"/>
          <w:szCs w:val="28"/>
        </w:rPr>
        <w:tab/>
      </w:r>
    </w:p>
    <w:p w14:paraId="3A236796" w14:textId="77777777" w:rsidR="008F07BE" w:rsidRDefault="006547A5" w:rsidP="008F07BE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world </w:t>
      </w:r>
      <w:proofErr w:type="gramStart"/>
      <w:r w:rsidRPr="004B37A7">
        <w:rPr>
          <w:rFonts w:ascii="Papyrus" w:hAnsi="Papyrus"/>
          <w:color w:val="4EA72E" w:themeColor="accent6"/>
          <w:sz w:val="28"/>
          <w:szCs w:val="28"/>
        </w:rPr>
        <w:t>is hushed</w:t>
      </w:r>
      <w:proofErr w:type="gramEnd"/>
      <w:r w:rsidRPr="004B37A7">
        <w:rPr>
          <w:rFonts w:ascii="Papyrus" w:hAnsi="Papyrus"/>
          <w:color w:val="4EA72E" w:themeColor="accent6"/>
          <w:sz w:val="28"/>
          <w:szCs w:val="28"/>
        </w:rPr>
        <w:t xml:space="preserve"> and right, </w:t>
      </w:r>
    </w:p>
    <w:p w14:paraId="7B5972EC" w14:textId="3ECC2E92" w:rsidR="006547A5" w:rsidRPr="004B37A7" w:rsidRDefault="006547A5" w:rsidP="008F07BE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 canvas painted with the hues of night.</w:t>
      </w:r>
    </w:p>
    <w:p w14:paraId="3D4CE211" w14:textId="77777777" w:rsidR="0084723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trees, they </w:t>
      </w:r>
    </w:p>
    <w:p w14:paraId="2F4F0530" w14:textId="77777777" w:rsidR="0084723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stand </w:t>
      </w:r>
      <w:r w:rsidR="00847238">
        <w:rPr>
          <w:rFonts w:ascii="Papyrus" w:hAnsi="Papyrus"/>
          <w:color w:val="4EA72E" w:themeColor="accent6"/>
          <w:sz w:val="28"/>
          <w:szCs w:val="28"/>
        </w:rPr>
        <w:tab/>
      </w:r>
    </w:p>
    <w:p w14:paraId="1E5F0844" w14:textId="77777777" w:rsidR="0084723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as sentinels of old, </w:t>
      </w:r>
    </w:p>
    <w:p w14:paraId="52FE0428" w14:textId="77777777" w:rsidR="0084723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their branches cradle stories yet untold, </w:t>
      </w:r>
    </w:p>
    <w:p w14:paraId="118A0CFF" w14:textId="77777777" w:rsidR="0084723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and in their midst, </w:t>
      </w:r>
      <w:r w:rsidR="00847238">
        <w:rPr>
          <w:rFonts w:ascii="Papyrus" w:hAnsi="Papyrus"/>
          <w:color w:val="4EA72E" w:themeColor="accent6"/>
          <w:sz w:val="28"/>
          <w:szCs w:val="28"/>
        </w:rPr>
        <w:tab/>
      </w:r>
    </w:p>
    <w:p w14:paraId="2F189D62" w14:textId="77777777" w:rsidR="0084723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spirits take their hold, </w:t>
      </w:r>
    </w:p>
    <w:p w14:paraId="319ABD86" w14:textId="7821431D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congregation in the forest's fold. </w:t>
      </w:r>
    </w:p>
    <w:p w14:paraId="4F9A79CC" w14:textId="77777777" w:rsidR="0084723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air is </w:t>
      </w:r>
    </w:p>
    <w:p w14:paraId="3EFB5600" w14:textId="77777777" w:rsidR="00847238" w:rsidRDefault="006547A5" w:rsidP="00847238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thick </w:t>
      </w:r>
    </w:p>
    <w:p w14:paraId="032761AD" w14:textId="77777777" w:rsidR="00847238" w:rsidRDefault="006547A5" w:rsidP="00847238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with magic, </w:t>
      </w:r>
    </w:p>
    <w:p w14:paraId="21C52FAC" w14:textId="77777777" w:rsidR="00847238" w:rsidRDefault="006547A5" w:rsidP="00847238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palpable, </w:t>
      </w:r>
    </w:p>
    <w:p w14:paraId="75798B1A" w14:textId="1288DD87" w:rsidR="00F42165" w:rsidRDefault="006547A5" w:rsidP="00847238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tapestry </w:t>
      </w:r>
      <w:r w:rsidR="008A0354" w:rsidRPr="004B37A7">
        <w:rPr>
          <w:rFonts w:ascii="Papyrus" w:hAnsi="Papyrus"/>
          <w:color w:val="4EA72E" w:themeColor="accent6"/>
          <w:sz w:val="28"/>
          <w:szCs w:val="28"/>
        </w:rPr>
        <w:t xml:space="preserve">that </w:t>
      </w:r>
      <w:proofErr w:type="gramStart"/>
      <w:r w:rsidR="008A0354" w:rsidRPr="004B37A7">
        <w:rPr>
          <w:rFonts w:ascii="Papyrus" w:hAnsi="Papyrus"/>
          <w:color w:val="4EA72E" w:themeColor="accent6"/>
          <w:sz w:val="28"/>
          <w:szCs w:val="28"/>
        </w:rPr>
        <w:t>is</w:t>
      </w: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 woven</w:t>
      </w:r>
      <w:proofErr w:type="gramEnd"/>
      <w:r w:rsidRPr="004B37A7">
        <w:rPr>
          <w:rFonts w:ascii="Papyrus" w:hAnsi="Papyrus"/>
          <w:color w:val="4EA72E" w:themeColor="accent6"/>
          <w:sz w:val="28"/>
          <w:szCs w:val="28"/>
        </w:rPr>
        <w:t xml:space="preserve"> from the soul, </w:t>
      </w:r>
    </w:p>
    <w:p w14:paraId="1FC14124" w14:textId="77777777" w:rsidR="00F42165" w:rsidRDefault="006547A5" w:rsidP="00847238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in this moment, </w:t>
      </w:r>
    </w:p>
    <w:p w14:paraId="3B7F3470" w14:textId="77777777" w:rsidR="00F42165" w:rsidRDefault="006547A5" w:rsidP="00847238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we are truly whole, </w:t>
      </w:r>
    </w:p>
    <w:p w14:paraId="4817D07F" w14:textId="77777777" w:rsidR="00F42165" w:rsidRDefault="006547A5" w:rsidP="00847238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boundary blurred, </w:t>
      </w:r>
    </w:p>
    <w:p w14:paraId="186585D7" w14:textId="1A0B8C73" w:rsidR="006547A5" w:rsidRPr="004B37A7" w:rsidRDefault="006547A5" w:rsidP="00847238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 separate now meld.</w:t>
      </w:r>
    </w:p>
    <w:p w14:paraId="4F135EED" w14:textId="77777777" w:rsidR="007864D5" w:rsidRDefault="006547A5" w:rsidP="007864D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For on this </w:t>
      </w:r>
      <w:r w:rsidR="007864D5">
        <w:rPr>
          <w:rFonts w:ascii="Papyrus" w:hAnsi="Papyrus"/>
          <w:color w:val="4EA72E" w:themeColor="accent6"/>
          <w:sz w:val="28"/>
          <w:szCs w:val="28"/>
        </w:rPr>
        <w:tab/>
      </w:r>
    </w:p>
    <w:p w14:paraId="2F02F629" w14:textId="77777777" w:rsidR="007864D5" w:rsidRDefault="006547A5" w:rsidP="007864D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night, </w:t>
      </w:r>
    </w:p>
    <w:p w14:paraId="654FCE7E" w14:textId="77777777" w:rsidR="007864D5" w:rsidRDefault="006547A5" w:rsidP="007864D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the barriers wane thin, </w:t>
      </w:r>
    </w:p>
    <w:p w14:paraId="5878F42D" w14:textId="77777777" w:rsidR="007864D5" w:rsidRDefault="006547A5" w:rsidP="007864D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realms of life and afterlife converge, </w:t>
      </w:r>
    </w:p>
    <w:p w14:paraId="27FAB954" w14:textId="77777777" w:rsidR="007864D5" w:rsidRDefault="006547A5" w:rsidP="007864D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in their union, </w:t>
      </w:r>
    </w:p>
    <w:p w14:paraId="3C632885" w14:textId="77777777" w:rsidR="007864D5" w:rsidRDefault="006547A5" w:rsidP="007864D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new perceptions emerge, </w:t>
      </w:r>
    </w:p>
    <w:p w14:paraId="09CC3983" w14:textId="58A49133" w:rsidR="006547A5" w:rsidRPr="004B37A7" w:rsidRDefault="006547A5" w:rsidP="007864D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glimpse into the vastness held within. </w:t>
      </w:r>
    </w:p>
    <w:p w14:paraId="433CCA3D" w14:textId="77777777" w:rsidR="00BE554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So let us cherish this ethereal hour, </w:t>
      </w:r>
    </w:p>
    <w:p w14:paraId="15DD25B8" w14:textId="77777777" w:rsidR="00BE554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where every leaf and breeze hold ancient power, </w:t>
      </w:r>
    </w:p>
    <w:p w14:paraId="00BD8C2D" w14:textId="77777777" w:rsidR="00BE554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in the dance, </w:t>
      </w:r>
    </w:p>
    <w:p w14:paraId="4C655282" w14:textId="77777777" w:rsidR="00BE554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let go of that which sours, </w:t>
      </w:r>
    </w:p>
    <w:p w14:paraId="7AC7171A" w14:textId="02B74882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embracing spirits in their moonlit bower.</w:t>
      </w:r>
    </w:p>
    <w:p w14:paraId="42CE2958" w14:textId="77777777" w:rsidR="006547A5" w:rsidRPr="004B37A7" w:rsidRDefault="006547A5" w:rsidP="006547A5">
      <w:pPr>
        <w:jc w:val="center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noProof/>
          <w:color w:val="4EA72E" w:themeColor="accent6"/>
          <w:sz w:val="28"/>
          <w:szCs w:val="28"/>
        </w:rPr>
        <w:drawing>
          <wp:inline distT="0" distB="0" distL="0" distR="0" wp14:anchorId="3E74A6A8" wp14:editId="1C2A6150">
            <wp:extent cx="514350" cy="514350"/>
            <wp:effectExtent l="0" t="0" r="0" b="0"/>
            <wp:docPr id="1463604449" name="Graphic 1" descr="Butterfly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703206" name="Graphic 1081703206" descr="Butterfly outlin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E4DEA" w14:textId="77777777" w:rsidR="009C0687" w:rsidRPr="004B37A7" w:rsidRDefault="009C0687">
      <w:pPr>
        <w:rPr>
          <w:rFonts w:ascii="Papyrus" w:hAnsi="Papyrus"/>
          <w:b/>
          <w:bCs/>
          <w:color w:val="4EA72E" w:themeColor="accent6"/>
          <w:sz w:val="28"/>
          <w:szCs w:val="28"/>
        </w:rPr>
      </w:pPr>
      <w:r w:rsidRPr="004B37A7">
        <w:rPr>
          <w:rFonts w:ascii="Papyrus" w:hAnsi="Papyrus"/>
          <w:b/>
          <w:bCs/>
          <w:color w:val="4EA72E" w:themeColor="accent6"/>
          <w:sz w:val="28"/>
          <w:szCs w:val="28"/>
        </w:rPr>
        <w:br w:type="page"/>
      </w:r>
    </w:p>
    <w:p w14:paraId="7A14FA32" w14:textId="39B712F0" w:rsidR="006547A5" w:rsidRPr="00BE5548" w:rsidRDefault="006547A5" w:rsidP="006547A5">
      <w:pPr>
        <w:rPr>
          <w:rFonts w:ascii="Papyrus" w:hAnsi="Papyrus"/>
          <w:b/>
          <w:bCs/>
          <w:color w:val="4EA72E" w:themeColor="accent6"/>
          <w:sz w:val="36"/>
          <w:szCs w:val="36"/>
        </w:rPr>
      </w:pPr>
      <w:r w:rsidRPr="00BE5548">
        <w:rPr>
          <w:rFonts w:ascii="Papyrus" w:hAnsi="Papyrus"/>
          <w:b/>
          <w:bCs/>
          <w:color w:val="4EA72E" w:themeColor="accent6"/>
          <w:sz w:val="36"/>
          <w:szCs w:val="36"/>
        </w:rPr>
        <w:lastRenderedPageBreak/>
        <w:t xml:space="preserve">A cúig </w:t>
      </w:r>
    </w:p>
    <w:p w14:paraId="7664F87D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the twilight's embrace, where the Cétamain fires dance, </w:t>
      </w:r>
    </w:p>
    <w:p w14:paraId="11CF3937" w14:textId="654A81DD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earth awakens with a fervent chance. </w:t>
      </w:r>
    </w:p>
    <w:p w14:paraId="310BBF8B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flames ascend, as if to kiss the stars, </w:t>
      </w:r>
    </w:p>
    <w:p w14:paraId="55D2BFEE" w14:textId="1A9DC142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entwining fate with embers that spar. </w:t>
      </w:r>
    </w:p>
    <w:p w14:paraId="238017C6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this ancient rite, where passions flare, </w:t>
      </w:r>
    </w:p>
    <w:p w14:paraId="1119FC35" w14:textId="2AC004AD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 veil between worlds grows thin and rare.</w:t>
      </w:r>
    </w:p>
    <w:p w14:paraId="5DF9D003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drumbeat thrums, a pulsing heart beneath, </w:t>
      </w:r>
    </w:p>
    <w:p w14:paraId="2CED4290" w14:textId="041CBFE1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as shadows merge and lovers sheathe. </w:t>
      </w:r>
    </w:p>
    <w:p w14:paraId="50D8FE6F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the glow of fire, in the sacred space, </w:t>
      </w:r>
    </w:p>
    <w:p w14:paraId="251F68D4" w14:textId="53ADE28C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spirits of old join the mortal race. </w:t>
      </w:r>
    </w:p>
    <w:p w14:paraId="04B1FB76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air is thick with enchantment's trace, </w:t>
      </w:r>
    </w:p>
    <w:p w14:paraId="410550AD" w14:textId="2FA5BF8B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and the night unfurls with a lover's grace.</w:t>
      </w:r>
    </w:p>
    <w:p w14:paraId="5149DF53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Beneath the moon, a silvered arc, </w:t>
      </w:r>
    </w:p>
    <w:p w14:paraId="03F4D784" w14:textId="3B0887AE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the celebrants move through the dark. </w:t>
      </w:r>
    </w:p>
    <w:p w14:paraId="70F86829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Maypole stands, adorned and tall, </w:t>
      </w:r>
    </w:p>
    <w:p w14:paraId="62FC8E2F" w14:textId="1A094713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symbol of life's eternal call. </w:t>
      </w:r>
    </w:p>
    <w:p w14:paraId="754F6CB1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Ribbons weave, a tapestry bright, </w:t>
      </w:r>
    </w:p>
    <w:p w14:paraId="0DE799DD" w14:textId="04C0D8F2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reflecting hopes in the soft moonlight.</w:t>
      </w:r>
    </w:p>
    <w:p w14:paraId="2424F27A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earth is alive, a canvas vast, </w:t>
      </w:r>
    </w:p>
    <w:p w14:paraId="09065F46" w14:textId="0309A5A9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painted with memories of the past. </w:t>
      </w:r>
    </w:p>
    <w:p w14:paraId="486E1CD7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fire's crackle tells a tale, </w:t>
      </w:r>
    </w:p>
    <w:p w14:paraId="5481A571" w14:textId="38770100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of love that blooms and will not pale. </w:t>
      </w:r>
    </w:p>
    <w:p w14:paraId="36D1CEA0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every spark, a story's birth, </w:t>
      </w:r>
    </w:p>
    <w:p w14:paraId="0CB4D5EB" w14:textId="435534A7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 fleeting moment's fiery mirth.</w:t>
      </w:r>
    </w:p>
    <w:p w14:paraId="0CBBA830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As dawn approaches, the fires wane, </w:t>
      </w:r>
    </w:p>
    <w:p w14:paraId="107F4123" w14:textId="29F08F71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but in every heart, they remain. </w:t>
      </w:r>
    </w:p>
    <w:p w14:paraId="47B79DA5" w14:textId="77777777" w:rsidR="001E348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smouldering whisper of the night's embrace, </w:t>
      </w:r>
    </w:p>
    <w:p w14:paraId="7CF287FE" w14:textId="162FED84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a lingering touch, a remembered grace. </w:t>
      </w:r>
    </w:p>
    <w:p w14:paraId="582642E7" w14:textId="77777777" w:rsidR="003E3D06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For in the Bel’s-Fire's magic lies, </w:t>
      </w:r>
    </w:p>
    <w:p w14:paraId="7F5828E2" w14:textId="3EB8F1EF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 power of life that never dies.</w:t>
      </w:r>
    </w:p>
    <w:p w14:paraId="742571FD" w14:textId="77777777" w:rsidR="006547A5" w:rsidRPr="004B37A7" w:rsidRDefault="006547A5" w:rsidP="006547A5">
      <w:pPr>
        <w:jc w:val="center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noProof/>
          <w:color w:val="4EA72E" w:themeColor="accent6"/>
          <w:sz w:val="28"/>
          <w:szCs w:val="28"/>
        </w:rPr>
        <w:drawing>
          <wp:inline distT="0" distB="0" distL="0" distR="0" wp14:anchorId="20E3EB38" wp14:editId="62C37CD0">
            <wp:extent cx="514350" cy="514350"/>
            <wp:effectExtent l="0" t="0" r="0" b="0"/>
            <wp:docPr id="155996000" name="Graphic 1" descr="Butterfly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703206" name="Graphic 1081703206" descr="Butterfly outlin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4CD80" w14:textId="77777777" w:rsidR="009C0687" w:rsidRPr="004B37A7" w:rsidRDefault="009C0687">
      <w:pPr>
        <w:rPr>
          <w:rFonts w:ascii="Papyrus" w:hAnsi="Papyrus"/>
          <w:b/>
          <w:bCs/>
          <w:color w:val="4EA72E" w:themeColor="accent6"/>
          <w:sz w:val="28"/>
          <w:szCs w:val="28"/>
        </w:rPr>
      </w:pPr>
      <w:r w:rsidRPr="004B37A7">
        <w:rPr>
          <w:rFonts w:ascii="Papyrus" w:hAnsi="Papyrus"/>
          <w:b/>
          <w:bCs/>
          <w:color w:val="4EA72E" w:themeColor="accent6"/>
          <w:sz w:val="28"/>
          <w:szCs w:val="28"/>
        </w:rPr>
        <w:br w:type="page"/>
      </w:r>
    </w:p>
    <w:p w14:paraId="5B92FBE8" w14:textId="1FDFE3D9" w:rsidR="006547A5" w:rsidRPr="003E3D06" w:rsidRDefault="006547A5" w:rsidP="006547A5">
      <w:pPr>
        <w:spacing w:before="0" w:after="0"/>
        <w:rPr>
          <w:rFonts w:ascii="Papyrus" w:hAnsi="Papyrus"/>
          <w:color w:val="4EA72E" w:themeColor="accent6"/>
          <w:sz w:val="36"/>
          <w:szCs w:val="36"/>
        </w:rPr>
      </w:pPr>
      <w:r w:rsidRPr="003E3D06">
        <w:rPr>
          <w:rFonts w:ascii="Papyrus" w:hAnsi="Papyrus"/>
          <w:b/>
          <w:bCs/>
          <w:color w:val="4EA72E" w:themeColor="accent6"/>
          <w:sz w:val="36"/>
          <w:szCs w:val="36"/>
        </w:rPr>
        <w:lastRenderedPageBreak/>
        <w:t>A sé</w:t>
      </w:r>
    </w:p>
    <w:p w14:paraId="30D6DD02" w14:textId="77777777" w:rsidR="006547A5" w:rsidRPr="004B37A7" w:rsidRDefault="006547A5" w:rsidP="009C0687">
      <w:pPr>
        <w:spacing w:before="0" w:after="0"/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 Green Man joins, his wildness uncontained,</w:t>
      </w:r>
    </w:p>
    <w:p w14:paraId="3DE95484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With antlered crown, where leaves and vines entwine,</w:t>
      </w:r>
    </w:p>
    <w:p w14:paraId="3B5C2E09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Together they the fire's flame sustain,</w:t>
      </w:r>
    </w:p>
    <w:p w14:paraId="5A5EE031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 sacred union, 'neath the stars' design.</w:t>
      </w:r>
    </w:p>
    <w:p w14:paraId="04CB983D" w14:textId="77777777" w:rsidR="006547A5" w:rsidRPr="003E3D06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16"/>
          <w:szCs w:val="16"/>
        </w:rPr>
      </w:pPr>
    </w:p>
    <w:p w14:paraId="119C06DF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His presence marks the season's verdant reign,</w:t>
      </w:r>
    </w:p>
    <w:p w14:paraId="29C06105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 symbol of the life-force, raw and prime,</w:t>
      </w:r>
    </w:p>
    <w:p w14:paraId="5456C5A5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With May Queen's joy, their spirits now combine,</w:t>
      </w:r>
    </w:p>
    <w:p w14:paraId="1FE93A10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In ancient rites, the old gods' names acclaim.</w:t>
      </w:r>
    </w:p>
    <w:p w14:paraId="51653999" w14:textId="77777777" w:rsidR="006547A5" w:rsidRPr="003E3D06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16"/>
          <w:szCs w:val="16"/>
        </w:rPr>
      </w:pPr>
    </w:p>
    <w:p w14:paraId="335F8EDB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 earth responds, its energy unchained,</w:t>
      </w:r>
    </w:p>
    <w:p w14:paraId="73F82D17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As drumbeats echo, timeless and sublime,</w:t>
      </w:r>
    </w:p>
    <w:p w14:paraId="12E6BAC7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 dance around the flames, a hallowed game,</w:t>
      </w:r>
    </w:p>
    <w:p w14:paraId="38981BAA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Where pagan souls and nature's power mime.</w:t>
      </w:r>
    </w:p>
    <w:p w14:paraId="3E6A2B84" w14:textId="77777777" w:rsidR="006547A5" w:rsidRPr="003E3D06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16"/>
          <w:szCs w:val="16"/>
        </w:rPr>
      </w:pPr>
    </w:p>
    <w:p w14:paraId="0A1429DE" w14:textId="77777777" w:rsidR="006547A5" w:rsidRPr="004B37A7" w:rsidRDefault="006547A5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In this communion, blessed by starry frame,</w:t>
      </w:r>
    </w:p>
    <w:p w14:paraId="4296E4FE" w14:textId="52891F1C" w:rsidR="006547A5" w:rsidRPr="004B37A7" w:rsidRDefault="003E3D06" w:rsidP="009C0687">
      <w:pPr>
        <w:spacing w:before="0" w:after="0"/>
        <w:ind w:left="288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noProof/>
          <w:color w:val="4EA72E" w:themeColor="accent6"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00981D9E" wp14:editId="15563231">
            <wp:simplePos x="0" y="0"/>
            <wp:positionH relativeFrom="column">
              <wp:posOffset>4181475</wp:posOffset>
            </wp:positionH>
            <wp:positionV relativeFrom="paragraph">
              <wp:posOffset>157480</wp:posOffset>
            </wp:positionV>
            <wp:extent cx="514350" cy="514350"/>
            <wp:effectExtent l="0" t="0" r="0" b="0"/>
            <wp:wrapNone/>
            <wp:docPr id="587671857" name="Graphic 1" descr="Butterfly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703206" name="Graphic 1081703206" descr="Butterfly outlin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547A5" w:rsidRPr="004B37A7">
        <w:rPr>
          <w:rFonts w:ascii="Papyrus" w:hAnsi="Papyrus"/>
          <w:color w:val="4EA72E" w:themeColor="accent6"/>
          <w:sz w:val="28"/>
          <w:szCs w:val="28"/>
        </w:rPr>
        <w:t>The Green Man's lore endures, through time's domain.</w:t>
      </w:r>
    </w:p>
    <w:p w14:paraId="554A3984" w14:textId="0BA57B0E" w:rsidR="006547A5" w:rsidRPr="002B3E19" w:rsidRDefault="006547A5" w:rsidP="006547A5">
      <w:pPr>
        <w:rPr>
          <w:rFonts w:ascii="Papyrus" w:hAnsi="Papyrus"/>
          <w:b/>
          <w:bCs/>
          <w:color w:val="4EA72E" w:themeColor="accent6"/>
          <w:sz w:val="36"/>
          <w:szCs w:val="36"/>
        </w:rPr>
      </w:pPr>
      <w:r w:rsidRPr="002B3E19">
        <w:rPr>
          <w:rFonts w:ascii="Papyrus" w:hAnsi="Papyrus"/>
          <w:b/>
          <w:bCs/>
          <w:color w:val="4EA72E" w:themeColor="accent6"/>
          <w:sz w:val="36"/>
          <w:szCs w:val="36"/>
        </w:rPr>
        <w:lastRenderedPageBreak/>
        <w:t xml:space="preserve">A seacht </w:t>
      </w:r>
    </w:p>
    <w:p w14:paraId="1A89CC8E" w14:textId="77777777" w:rsidR="002B3E19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the realm where ancient gods do tread, </w:t>
      </w:r>
    </w:p>
    <w:p w14:paraId="4B8A038A" w14:textId="77777777" w:rsidR="002B3E19" w:rsidRDefault="006547A5" w:rsidP="002B3E19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'neath the boundless sky's cerulean gaze, </w:t>
      </w:r>
    </w:p>
    <w:p w14:paraId="4AFCC92D" w14:textId="77777777" w:rsidR="0036245E" w:rsidRDefault="006547A5" w:rsidP="002B3E19">
      <w:pPr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lie meadows rich, with wildflowers spread, </w:t>
      </w:r>
    </w:p>
    <w:p w14:paraId="1B8D7285" w14:textId="64B33B74" w:rsidR="006547A5" w:rsidRPr="004B37A7" w:rsidRDefault="006547A5" w:rsidP="0036245E">
      <w:pPr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tapestry of hues in sun's first blaze. </w:t>
      </w:r>
    </w:p>
    <w:p w14:paraId="518FCCE2" w14:textId="77777777" w:rsidR="0036245E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Here, Demeter's hand hath sown with care, </w:t>
      </w:r>
    </w:p>
    <w:p w14:paraId="5579EC52" w14:textId="77777777" w:rsidR="0036245E" w:rsidRDefault="006547A5" w:rsidP="0036245E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each petal a prayer from earth's soft bed, </w:t>
      </w:r>
    </w:p>
    <w:p w14:paraId="637D2900" w14:textId="77777777" w:rsidR="0036245E" w:rsidRDefault="006547A5" w:rsidP="0036245E">
      <w:pPr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Pan's flute whispers through the fragrant air, </w:t>
      </w:r>
    </w:p>
    <w:p w14:paraId="1C6F0B92" w14:textId="12A15203" w:rsidR="006547A5" w:rsidRPr="004B37A7" w:rsidRDefault="006547A5" w:rsidP="0036245E">
      <w:pPr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melody for dreams and wishes </w:t>
      </w:r>
      <w:r w:rsidR="00D447CA">
        <w:rPr>
          <w:rFonts w:ascii="Papyrus" w:hAnsi="Papyrus"/>
          <w:color w:val="4EA72E" w:themeColor="accent6"/>
          <w:sz w:val="28"/>
          <w:szCs w:val="28"/>
        </w:rPr>
        <w:t xml:space="preserve">to </w:t>
      </w:r>
      <w:r w:rsidR="003E5CD0">
        <w:rPr>
          <w:rFonts w:ascii="Papyrus" w:hAnsi="Papyrus"/>
          <w:color w:val="4EA72E" w:themeColor="accent6"/>
          <w:sz w:val="28"/>
          <w:szCs w:val="28"/>
        </w:rPr>
        <w:t>wed</w:t>
      </w:r>
      <w:r w:rsidRPr="004B37A7">
        <w:rPr>
          <w:rFonts w:ascii="Papyrus" w:hAnsi="Papyrus"/>
          <w:color w:val="4EA72E" w:themeColor="accent6"/>
          <w:sz w:val="28"/>
          <w:szCs w:val="28"/>
        </w:rPr>
        <w:t>.</w:t>
      </w:r>
    </w:p>
    <w:p w14:paraId="4C19ACD4" w14:textId="77777777" w:rsidR="003E5CD0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As Helios steers his chariot high, </w:t>
      </w:r>
    </w:p>
    <w:p w14:paraId="228ACEC4" w14:textId="77777777" w:rsidR="003E5CD0" w:rsidRDefault="006547A5" w:rsidP="003E5CD0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blooms do dance in light's resplendent throng, </w:t>
      </w:r>
    </w:p>
    <w:p w14:paraId="06B98405" w14:textId="77777777" w:rsidR="003E5CD0" w:rsidRDefault="006547A5" w:rsidP="003E5CD0">
      <w:pPr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each one a burst of colour meant to vie with Aurora's fingers, </w:t>
      </w:r>
    </w:p>
    <w:p w14:paraId="6B1B9CCE" w14:textId="422B005B" w:rsidR="006547A5" w:rsidRPr="004B37A7" w:rsidRDefault="006547A5" w:rsidP="003E5CD0">
      <w:pPr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delicate and strong. </w:t>
      </w:r>
    </w:p>
    <w:p w14:paraId="2868B713" w14:textId="77777777" w:rsidR="003E5CD0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nymphs in their revelry do play, </w:t>
      </w:r>
    </w:p>
    <w:p w14:paraId="7714520B" w14:textId="77777777" w:rsidR="003E5CD0" w:rsidRDefault="006547A5" w:rsidP="003E5CD0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amidst the blossoms where the bees do throng, </w:t>
      </w:r>
      <w:r w:rsidR="003E5CD0">
        <w:rPr>
          <w:rFonts w:ascii="Papyrus" w:hAnsi="Papyrus"/>
          <w:color w:val="4EA72E" w:themeColor="accent6"/>
          <w:sz w:val="28"/>
          <w:szCs w:val="28"/>
        </w:rPr>
        <w:tab/>
      </w:r>
    </w:p>
    <w:p w14:paraId="4B8B6C4E" w14:textId="77777777" w:rsidR="000C1369" w:rsidRDefault="006547A5" w:rsidP="000C1369">
      <w:pPr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weaving in and out the live-long day, </w:t>
      </w:r>
    </w:p>
    <w:p w14:paraId="1D5B7097" w14:textId="5151D5FF" w:rsidR="006547A5" w:rsidRPr="004B37A7" w:rsidRDefault="006547A5" w:rsidP="000C1369">
      <w:pPr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their laughter the very essence of song.</w:t>
      </w:r>
    </w:p>
    <w:p w14:paraId="6C232D34" w14:textId="77777777" w:rsidR="000C1369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this sacred grove, </w:t>
      </w:r>
    </w:p>
    <w:p w14:paraId="4C287247" w14:textId="77777777" w:rsidR="000C1369" w:rsidRDefault="006547A5" w:rsidP="000C1369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where time holds still, </w:t>
      </w:r>
      <w:r w:rsidR="000C1369">
        <w:rPr>
          <w:rFonts w:ascii="Papyrus" w:hAnsi="Papyrus"/>
          <w:color w:val="4EA72E" w:themeColor="accent6"/>
          <w:sz w:val="28"/>
          <w:szCs w:val="28"/>
        </w:rPr>
        <w:tab/>
      </w:r>
    </w:p>
    <w:p w14:paraId="237D96AA" w14:textId="77777777" w:rsidR="000C1369" w:rsidRDefault="006547A5" w:rsidP="000C1369">
      <w:pPr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mortal soul finds respite from its plight. </w:t>
      </w:r>
    </w:p>
    <w:p w14:paraId="2713F3C2" w14:textId="77777777" w:rsidR="000C1369" w:rsidRDefault="006547A5" w:rsidP="000C1369">
      <w:pPr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Each wish a whisper, each dream a thrill, </w:t>
      </w:r>
    </w:p>
    <w:p w14:paraId="57FB1E1B" w14:textId="2409CD41" w:rsidR="006547A5" w:rsidRPr="004B37A7" w:rsidRDefault="006547A5" w:rsidP="0005182C">
      <w:pPr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spun from the golden threads of morning light. </w:t>
      </w:r>
    </w:p>
    <w:p w14:paraId="1B2E4284" w14:textId="77777777" w:rsidR="0005182C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Here, the heart may speak without fear's chill, </w:t>
      </w:r>
    </w:p>
    <w:p w14:paraId="0368D7F3" w14:textId="77777777" w:rsidR="0005182C" w:rsidRDefault="006547A5" w:rsidP="0005182C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for in this space, no sorrow takes its flight, </w:t>
      </w:r>
    </w:p>
    <w:p w14:paraId="41C2E826" w14:textId="77777777" w:rsidR="0005182C" w:rsidRDefault="006547A5" w:rsidP="0005182C">
      <w:pPr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every hope is possible to fulfil, </w:t>
      </w:r>
    </w:p>
    <w:p w14:paraId="57BED610" w14:textId="68312E1C" w:rsidR="006547A5" w:rsidRPr="004B37A7" w:rsidRDefault="006547A5" w:rsidP="0005182C">
      <w:pPr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cradled in the arms of the coming night.</w:t>
      </w:r>
    </w:p>
    <w:p w14:paraId="3C480220" w14:textId="77777777" w:rsidR="003A229B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So let us walk where wildflowers bloom, </w:t>
      </w:r>
    </w:p>
    <w:p w14:paraId="4F26FF00" w14:textId="45B7EE91" w:rsidR="006547A5" w:rsidRPr="004B37A7" w:rsidRDefault="006547A5" w:rsidP="003A229B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meadows kissed by heaven's purest flame. </w:t>
      </w:r>
    </w:p>
    <w:p w14:paraId="07D5EEC4" w14:textId="77777777" w:rsidR="003A229B" w:rsidRDefault="006547A5" w:rsidP="003A229B">
      <w:pPr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Let us believe that fate can grant us room, </w:t>
      </w:r>
    </w:p>
    <w:p w14:paraId="26117F04" w14:textId="31864A1C" w:rsidR="006547A5" w:rsidRPr="004B37A7" w:rsidRDefault="006547A5" w:rsidP="003A229B">
      <w:pPr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to find the joy that lives within each name. </w:t>
      </w:r>
    </w:p>
    <w:p w14:paraId="34F27CB6" w14:textId="77777777" w:rsidR="00BB0C51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For in this dance of light and earth's sweet loom, </w:t>
      </w:r>
    </w:p>
    <w:p w14:paraId="61A4A356" w14:textId="77777777" w:rsidR="00BB0C51" w:rsidRDefault="006547A5" w:rsidP="00BB0C51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we are the weavers of our own life's frame, </w:t>
      </w:r>
      <w:r w:rsidR="00BB0C51">
        <w:rPr>
          <w:rFonts w:ascii="Papyrus" w:hAnsi="Papyrus"/>
          <w:color w:val="4EA72E" w:themeColor="accent6"/>
          <w:sz w:val="28"/>
          <w:szCs w:val="28"/>
        </w:rPr>
        <w:tab/>
      </w:r>
    </w:p>
    <w:p w14:paraId="1A268EE3" w14:textId="77777777" w:rsidR="00BB0C51" w:rsidRDefault="006547A5" w:rsidP="00BB0C51">
      <w:pPr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every wish we make beneath the moon, </w:t>
      </w:r>
    </w:p>
    <w:p w14:paraId="08427208" w14:textId="041AFB47" w:rsidR="006547A5" w:rsidRPr="004B37A7" w:rsidRDefault="006547A5" w:rsidP="00BB0C51">
      <w:pPr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proofErr w:type="gramStart"/>
      <w:r w:rsidRPr="004B37A7">
        <w:rPr>
          <w:rFonts w:ascii="Papyrus" w:hAnsi="Papyrus"/>
          <w:color w:val="4EA72E" w:themeColor="accent6"/>
          <w:sz w:val="28"/>
          <w:szCs w:val="28"/>
        </w:rPr>
        <w:t>is heard</w:t>
      </w:r>
      <w:proofErr w:type="gramEnd"/>
      <w:r w:rsidRPr="004B37A7">
        <w:rPr>
          <w:rFonts w:ascii="Papyrus" w:hAnsi="Papyrus"/>
          <w:color w:val="4EA72E" w:themeColor="accent6"/>
          <w:sz w:val="28"/>
          <w:szCs w:val="28"/>
        </w:rPr>
        <w:t xml:space="preserve"> by those who once walked the same.</w:t>
      </w:r>
    </w:p>
    <w:p w14:paraId="781D4B82" w14:textId="77777777" w:rsidR="006547A5" w:rsidRPr="004B37A7" w:rsidRDefault="006547A5" w:rsidP="006547A5">
      <w:pPr>
        <w:jc w:val="center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noProof/>
          <w:color w:val="4EA72E" w:themeColor="accent6"/>
          <w:sz w:val="28"/>
          <w:szCs w:val="28"/>
        </w:rPr>
        <w:drawing>
          <wp:inline distT="0" distB="0" distL="0" distR="0" wp14:anchorId="47C1ADED" wp14:editId="6C3A2720">
            <wp:extent cx="514350" cy="514350"/>
            <wp:effectExtent l="0" t="0" r="0" b="0"/>
            <wp:docPr id="661561443" name="Graphic 1" descr="Butterfly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703206" name="Graphic 1081703206" descr="Butterfly outlin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F792A4" w14:textId="77777777" w:rsidR="009C0687" w:rsidRPr="004B37A7" w:rsidRDefault="009C0687">
      <w:pPr>
        <w:rPr>
          <w:rFonts w:ascii="Papyrus" w:hAnsi="Papyrus"/>
          <w:b/>
          <w:bCs/>
          <w:color w:val="4EA72E" w:themeColor="accent6"/>
          <w:sz w:val="28"/>
          <w:szCs w:val="28"/>
        </w:rPr>
      </w:pPr>
      <w:r w:rsidRPr="004B37A7">
        <w:rPr>
          <w:rFonts w:ascii="Papyrus" w:hAnsi="Papyrus"/>
          <w:b/>
          <w:bCs/>
          <w:color w:val="4EA72E" w:themeColor="accent6"/>
          <w:sz w:val="28"/>
          <w:szCs w:val="28"/>
        </w:rPr>
        <w:br w:type="page"/>
      </w:r>
    </w:p>
    <w:p w14:paraId="16E6B9AF" w14:textId="34236C1E" w:rsidR="006547A5" w:rsidRPr="004B37A7" w:rsidRDefault="006547A5" w:rsidP="006547A5">
      <w:pPr>
        <w:rPr>
          <w:rFonts w:ascii="Papyrus" w:hAnsi="Papyrus"/>
          <w:b/>
          <w:bCs/>
          <w:color w:val="4EA72E" w:themeColor="accent6"/>
          <w:sz w:val="28"/>
          <w:szCs w:val="28"/>
        </w:rPr>
      </w:pPr>
      <w:r w:rsidRPr="004B37A7">
        <w:rPr>
          <w:rFonts w:ascii="Papyrus" w:hAnsi="Papyrus"/>
          <w:b/>
          <w:bCs/>
          <w:color w:val="4EA72E" w:themeColor="accent6"/>
          <w:sz w:val="28"/>
          <w:szCs w:val="28"/>
        </w:rPr>
        <w:lastRenderedPageBreak/>
        <w:t xml:space="preserve">A hocht </w:t>
      </w:r>
    </w:p>
    <w:p w14:paraId="14DDD2C8" w14:textId="77777777" w:rsidR="00722972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In the lush fields where the fae folk play,</w:t>
      </w:r>
    </w:p>
    <w:p w14:paraId="247D0CC4" w14:textId="77777777" w:rsidR="00722972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'neath the waxing moon's silvery gleam, </w:t>
      </w:r>
    </w:p>
    <w:p w14:paraId="2650A1ED" w14:textId="77777777" w:rsidR="00722972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Cétshamhain's fire burns bright, </w:t>
      </w:r>
    </w:p>
    <w:p w14:paraId="6077AC00" w14:textId="77777777" w:rsidR="00722972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casting shadows away, </w:t>
      </w:r>
    </w:p>
    <w:p w14:paraId="2C6E2101" w14:textId="7E60BE76" w:rsidR="006547A5" w:rsidRPr="004B37A7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as we dance to the rhythm of the unseen dream. </w:t>
      </w:r>
    </w:p>
    <w:p w14:paraId="47ABB4FA" w14:textId="77777777" w:rsidR="00722972" w:rsidRDefault="006547A5" w:rsidP="00233924">
      <w:pPr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Maypole stands, a testament to life, </w:t>
      </w:r>
    </w:p>
    <w:p w14:paraId="4BBC3526" w14:textId="77777777" w:rsidR="00722972" w:rsidRDefault="006547A5" w:rsidP="00233924">
      <w:pPr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its ribbons a cascade of </w:t>
      </w:r>
      <w:proofErr w:type="gramStart"/>
      <w:r w:rsidRPr="004B37A7">
        <w:rPr>
          <w:rFonts w:ascii="Papyrus" w:hAnsi="Papyrus"/>
          <w:color w:val="4EA72E" w:themeColor="accent6"/>
          <w:sz w:val="28"/>
          <w:szCs w:val="28"/>
        </w:rPr>
        <w:t>many</w:t>
      </w:r>
      <w:proofErr w:type="gramEnd"/>
      <w:r w:rsidRPr="004B37A7">
        <w:rPr>
          <w:rFonts w:ascii="Papyrus" w:hAnsi="Papyrus"/>
          <w:color w:val="4EA72E" w:themeColor="accent6"/>
          <w:sz w:val="28"/>
          <w:szCs w:val="28"/>
        </w:rPr>
        <w:t xml:space="preserve"> hues, </w:t>
      </w:r>
    </w:p>
    <w:p w14:paraId="28FA0A21" w14:textId="77777777" w:rsidR="00722972" w:rsidRDefault="006547A5" w:rsidP="00233924">
      <w:pPr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entwining like the elements in strife, </w:t>
      </w:r>
    </w:p>
    <w:p w14:paraId="17F4E035" w14:textId="0E4FDDBB" w:rsidR="006547A5" w:rsidRPr="004B37A7" w:rsidRDefault="006547A5" w:rsidP="00233924">
      <w:pPr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yet at peace, in the most intricate of stews.</w:t>
      </w:r>
    </w:p>
    <w:p w14:paraId="0AEC77F7" w14:textId="77777777" w:rsidR="00233924" w:rsidRDefault="006547A5" w:rsidP="00233924">
      <w:pPr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air is alive with the whispers of old, </w:t>
      </w:r>
    </w:p>
    <w:p w14:paraId="6939BACB" w14:textId="77777777" w:rsidR="00301304" w:rsidRDefault="006547A5" w:rsidP="00233924">
      <w:pPr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enchantments woven in the hawthorn's bloom, </w:t>
      </w:r>
    </w:p>
    <w:p w14:paraId="69A17CF2" w14:textId="77777777" w:rsidR="00301304" w:rsidRDefault="006547A5" w:rsidP="00233924">
      <w:pPr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where lovers' secrets and promises </w:t>
      </w:r>
      <w:proofErr w:type="gramStart"/>
      <w:r w:rsidRPr="004B37A7">
        <w:rPr>
          <w:rFonts w:ascii="Papyrus" w:hAnsi="Papyrus"/>
          <w:color w:val="4EA72E" w:themeColor="accent6"/>
          <w:sz w:val="28"/>
          <w:szCs w:val="28"/>
        </w:rPr>
        <w:t>are told</w:t>
      </w:r>
      <w:proofErr w:type="gramEnd"/>
      <w:r w:rsidRPr="004B37A7">
        <w:rPr>
          <w:rFonts w:ascii="Papyrus" w:hAnsi="Papyrus"/>
          <w:color w:val="4EA72E" w:themeColor="accent6"/>
          <w:sz w:val="28"/>
          <w:szCs w:val="28"/>
        </w:rPr>
        <w:t xml:space="preserve">, </w:t>
      </w:r>
    </w:p>
    <w:p w14:paraId="284A179D" w14:textId="66BFDD81" w:rsidR="006547A5" w:rsidRPr="004B37A7" w:rsidRDefault="006547A5" w:rsidP="00233924">
      <w:pPr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the air is sweet with the flower's perfume. </w:t>
      </w:r>
    </w:p>
    <w:p w14:paraId="7588618C" w14:textId="77777777" w:rsidR="00301304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The Green Man watches from the woodland's edge, </w:t>
      </w:r>
    </w:p>
    <w:p w14:paraId="54CE386D" w14:textId="77777777" w:rsidR="00301304" w:rsidRDefault="006547A5" w:rsidP="00301304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his leafy guise a mystery to behold, </w:t>
      </w:r>
    </w:p>
    <w:p w14:paraId="7F0B7FA6" w14:textId="77777777" w:rsidR="005C3328" w:rsidRDefault="006547A5" w:rsidP="00301304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guardian of the threshold, </w:t>
      </w:r>
    </w:p>
    <w:p w14:paraId="139EF2FA" w14:textId="77777777" w:rsidR="005C3328" w:rsidRDefault="006547A5" w:rsidP="00301304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sacred pledge, </w:t>
      </w:r>
    </w:p>
    <w:p w14:paraId="40A6CF61" w14:textId="77777777" w:rsidR="005C3328" w:rsidRDefault="006547A5" w:rsidP="00301304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of the cycle of birth, </w:t>
      </w:r>
    </w:p>
    <w:p w14:paraId="3D78AB04" w14:textId="53DC2C92" w:rsidR="006547A5" w:rsidRPr="004B37A7" w:rsidRDefault="006547A5" w:rsidP="005C3328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death, and rebirth retold.</w:t>
      </w:r>
    </w:p>
    <w:p w14:paraId="608E82C7" w14:textId="77777777" w:rsidR="005C3328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the heart of the grove, </w:t>
      </w:r>
    </w:p>
    <w:p w14:paraId="58173D0D" w14:textId="77777777" w:rsidR="005C3328" w:rsidRDefault="006547A5" w:rsidP="005C3328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where the world is still, </w:t>
      </w:r>
    </w:p>
    <w:p w14:paraId="771826B9" w14:textId="77777777" w:rsidR="005C3328" w:rsidRDefault="006547A5" w:rsidP="005C3328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Goddess and the God in union meet, </w:t>
      </w:r>
    </w:p>
    <w:p w14:paraId="14F6E942" w14:textId="77777777" w:rsidR="00A33BC0" w:rsidRDefault="006547A5" w:rsidP="005C3328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their love the force that turns the seasonal wheel, </w:t>
      </w:r>
    </w:p>
    <w:p w14:paraId="59458F25" w14:textId="6E2823EB" w:rsidR="006547A5" w:rsidRPr="004B37A7" w:rsidRDefault="006547A5" w:rsidP="00A33BC0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from spring's first kiss to summer's scorching heat. </w:t>
      </w:r>
    </w:p>
    <w:p w14:paraId="62FE070E" w14:textId="77777777" w:rsidR="00A33BC0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The bonfire crackles, a beacon of hope, </w:t>
      </w:r>
    </w:p>
    <w:p w14:paraId="252E7E83" w14:textId="77777777" w:rsidR="00A33BC0" w:rsidRDefault="006547A5" w:rsidP="00A33BC0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symbol of the sun's returning light, </w:t>
      </w:r>
    </w:p>
    <w:p w14:paraId="4D6579A2" w14:textId="77777777" w:rsidR="00A33BC0" w:rsidRDefault="006547A5" w:rsidP="00A33BC0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as we weave our desires in a kaleidoscope, </w:t>
      </w:r>
    </w:p>
    <w:p w14:paraId="5C915E59" w14:textId="03B838BE" w:rsidR="006547A5" w:rsidRPr="004B37A7" w:rsidRDefault="006547A5" w:rsidP="00A33BC0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>with the flames that flicker into the night.</w:t>
      </w:r>
    </w:p>
    <w:p w14:paraId="72FA1B3A" w14:textId="77777777" w:rsidR="00A33BC0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So let us raise our cups to the sky, </w:t>
      </w:r>
    </w:p>
    <w:p w14:paraId="376AFEC5" w14:textId="77777777" w:rsidR="00A33BC0" w:rsidRDefault="006547A5" w:rsidP="00A33BC0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to the stars that watch us from above, </w:t>
      </w:r>
    </w:p>
    <w:p w14:paraId="446D6C1C" w14:textId="77777777" w:rsidR="00A33BC0" w:rsidRDefault="006547A5" w:rsidP="00A33BC0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to the earth that holds us when we die, </w:t>
      </w:r>
    </w:p>
    <w:p w14:paraId="4FDD695A" w14:textId="1EBC9A05" w:rsidR="006547A5" w:rsidRPr="004B37A7" w:rsidRDefault="006547A5" w:rsidP="00A33BC0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to the fire that burns with our love. </w:t>
      </w:r>
    </w:p>
    <w:p w14:paraId="107E17D0" w14:textId="77777777" w:rsidR="00A33BC0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For Cétamain's magic is a timeless song, </w:t>
      </w:r>
    </w:p>
    <w:p w14:paraId="3371BC82" w14:textId="77777777" w:rsidR="00A33BC0" w:rsidRDefault="006547A5" w:rsidP="00A33BC0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melody that courses through the vein, </w:t>
      </w:r>
    </w:p>
    <w:p w14:paraId="61262AA0" w14:textId="77777777" w:rsidR="00A33BC0" w:rsidRDefault="006547A5" w:rsidP="00A33BC0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 reminder that life, </w:t>
      </w:r>
    </w:p>
    <w:p w14:paraId="39677032" w14:textId="77777777" w:rsidR="00A33BC0" w:rsidRDefault="006547A5" w:rsidP="00A33BC0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though it may seem long, </w:t>
      </w:r>
    </w:p>
    <w:p w14:paraId="7C1F868C" w14:textId="103E1990" w:rsidR="006547A5" w:rsidRPr="004B37A7" w:rsidRDefault="006547A5" w:rsidP="00A33BC0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is but a moment in the eternal chain.</w:t>
      </w:r>
    </w:p>
    <w:p w14:paraId="7570AB27" w14:textId="77777777" w:rsidR="00A33BC0" w:rsidRDefault="006547A5" w:rsidP="006547A5">
      <w:pPr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as the fire's embers glow and fade, </w:t>
      </w:r>
    </w:p>
    <w:p w14:paraId="37063A42" w14:textId="77777777" w:rsidR="00A33BC0" w:rsidRDefault="006547A5" w:rsidP="00A33BC0">
      <w:pPr>
        <w:ind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in the dawning light of the new day's sun, </w:t>
      </w:r>
    </w:p>
    <w:p w14:paraId="6388E9BC" w14:textId="77777777" w:rsidR="00A33BC0" w:rsidRDefault="006547A5" w:rsidP="00A33BC0">
      <w:pPr>
        <w:ind w:left="7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we remember the vows that we have made, </w:t>
      </w:r>
    </w:p>
    <w:p w14:paraId="6079956E" w14:textId="04F5C4BB" w:rsidR="006547A5" w:rsidRPr="004B37A7" w:rsidRDefault="006547A5" w:rsidP="00A33BC0">
      <w:pPr>
        <w:ind w:left="14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the unity of the </w:t>
      </w:r>
      <w:proofErr w:type="gramStart"/>
      <w:r w:rsidRPr="004B37A7">
        <w:rPr>
          <w:rFonts w:ascii="Papyrus" w:hAnsi="Papyrus"/>
          <w:color w:val="4EA72E" w:themeColor="accent6"/>
          <w:sz w:val="28"/>
          <w:szCs w:val="28"/>
        </w:rPr>
        <w:t>many</w:t>
      </w:r>
      <w:proofErr w:type="gramEnd"/>
      <w:r w:rsidRPr="004B37A7">
        <w:rPr>
          <w:rFonts w:ascii="Papyrus" w:hAnsi="Papyrus"/>
          <w:color w:val="4EA72E" w:themeColor="accent6"/>
          <w:sz w:val="28"/>
          <w:szCs w:val="28"/>
        </w:rPr>
        <w:t xml:space="preserve"> and the one. </w:t>
      </w:r>
    </w:p>
    <w:p w14:paraId="267A34AD" w14:textId="77777777" w:rsidR="00A33BC0" w:rsidRDefault="006547A5" w:rsidP="00A33BC0">
      <w:pPr>
        <w:ind w:left="21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lastRenderedPageBreak/>
        <w:t xml:space="preserve">For on this day, </w:t>
      </w:r>
    </w:p>
    <w:p w14:paraId="6F7A2756" w14:textId="77777777" w:rsidR="00A33BC0" w:rsidRDefault="006547A5" w:rsidP="00A33BC0">
      <w:pPr>
        <w:ind w:left="288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we have danced the ring, </w:t>
      </w:r>
    </w:p>
    <w:p w14:paraId="19ABC002" w14:textId="77777777" w:rsidR="00A33BC0" w:rsidRDefault="006547A5" w:rsidP="00A33BC0">
      <w:pPr>
        <w:ind w:left="360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felt the power of the land, </w:t>
      </w:r>
    </w:p>
    <w:p w14:paraId="14781942" w14:textId="77777777" w:rsidR="00A33BC0" w:rsidRDefault="006547A5" w:rsidP="00A33BC0">
      <w:pPr>
        <w:ind w:left="432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and in our hearts, </w:t>
      </w:r>
    </w:p>
    <w:p w14:paraId="344F03D8" w14:textId="77777777" w:rsidR="00A33BC0" w:rsidRDefault="006547A5" w:rsidP="00A33BC0">
      <w:pPr>
        <w:ind w:left="504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 xml:space="preserve">we will always sing, </w:t>
      </w:r>
    </w:p>
    <w:p w14:paraId="33667E72" w14:textId="5E6DC5ED" w:rsidR="006547A5" w:rsidRPr="004B37A7" w:rsidRDefault="006547A5" w:rsidP="00A33BC0">
      <w:pPr>
        <w:ind w:left="5760" w:firstLine="720"/>
        <w:rPr>
          <w:rFonts w:ascii="Papyrus" w:hAnsi="Papyrus"/>
          <w:color w:val="4EA72E" w:themeColor="accent6"/>
          <w:sz w:val="28"/>
          <w:szCs w:val="28"/>
        </w:rPr>
      </w:pPr>
      <w:r w:rsidRPr="004B37A7">
        <w:rPr>
          <w:rFonts w:ascii="Papyrus" w:hAnsi="Papyrus"/>
          <w:color w:val="4EA72E" w:themeColor="accent6"/>
          <w:sz w:val="28"/>
          <w:szCs w:val="28"/>
        </w:rPr>
        <w:t>of the magic that lies in nature's hand.</w:t>
      </w:r>
    </w:p>
    <w:p w14:paraId="7E0D9AF3" w14:textId="77777777" w:rsidR="006547A5" w:rsidRDefault="006547A5" w:rsidP="006547A5">
      <w:pPr>
        <w:jc w:val="center"/>
      </w:pPr>
      <w:r w:rsidRPr="006547A5">
        <w:rPr>
          <w:rFonts w:ascii="Papyrus" w:hAnsi="Papyrus"/>
          <w:noProof/>
          <w:color w:val="4EA72E" w:themeColor="accent6"/>
          <w:sz w:val="40"/>
          <w:szCs w:val="40"/>
        </w:rPr>
        <w:drawing>
          <wp:inline distT="0" distB="0" distL="0" distR="0" wp14:anchorId="0DFBE227" wp14:editId="131F9876">
            <wp:extent cx="514350" cy="514350"/>
            <wp:effectExtent l="0" t="0" r="0" b="0"/>
            <wp:docPr id="1100778965" name="Graphic 1" descr="Butterfly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1703206" name="Graphic 1081703206" descr="Butterfly outline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2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350" cy="51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EA19B" w14:textId="77777777" w:rsidR="00BB3D8D" w:rsidRDefault="00BB3D8D" w:rsidP="006547A5">
      <w:pPr>
        <w:jc w:val="center"/>
      </w:pPr>
    </w:p>
    <w:sectPr w:rsidR="00BB3D8D" w:rsidSect="009C0687">
      <w:headerReference w:type="even" r:id="rId13"/>
      <w:headerReference w:type="default" r:id="rId14"/>
      <w:footerReference w:type="default" r:id="rId15"/>
      <w:headerReference w:type="first" r:id="rId16"/>
      <w:pgSz w:w="16838" w:h="11906" w:orient="landscape" w:code="9"/>
      <w:pgMar w:top="1440" w:right="1440" w:bottom="1440" w:left="1440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58F9247" w14:textId="77777777" w:rsidR="00837B73" w:rsidRDefault="00837B73" w:rsidP="006547A5">
      <w:pPr>
        <w:spacing w:before="0" w:after="0" w:line="240" w:lineRule="auto"/>
      </w:pPr>
      <w:r>
        <w:separator/>
      </w:r>
    </w:p>
  </w:endnote>
  <w:endnote w:type="continuationSeparator" w:id="0">
    <w:p w14:paraId="0C098925" w14:textId="77777777" w:rsidR="00837B73" w:rsidRDefault="00837B73" w:rsidP="006547A5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pyrus">
    <w:panose1 w:val="03070502060502030205"/>
    <w:charset w:val="00"/>
    <w:family w:val="script"/>
    <w:pitch w:val="variable"/>
    <w:sig w:usb0="00000003" w:usb1="00000000" w:usb2="00000000" w:usb3="00000000" w:csb0="00000001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007234537"/>
      <w:docPartObj>
        <w:docPartGallery w:val="Page Numbers (Bottom of Page)"/>
        <w:docPartUnique/>
      </w:docPartObj>
    </w:sdtPr>
    <w:sdtEndPr>
      <w:rPr>
        <w:rFonts w:ascii="Papyrus" w:hAnsi="Papyrus"/>
        <w:noProof/>
        <w:sz w:val="48"/>
        <w:szCs w:val="48"/>
      </w:rPr>
    </w:sdtEndPr>
    <w:sdtContent>
      <w:p w14:paraId="22B2CC88" w14:textId="5E92753A" w:rsidR="009C0687" w:rsidRDefault="009C0687">
        <w:pPr>
          <w:pStyle w:val="Footer"/>
          <w:jc w:val="center"/>
        </w:pPr>
        <w:r>
          <w:rPr>
            <w:noProof/>
          </w:rPr>
          <mc:AlternateContent>
            <mc:Choice Requires="wps">
              <w:drawing>
                <wp:inline distT="0" distB="0" distL="0" distR="0" wp14:anchorId="2F670924" wp14:editId="71DB6FC2">
                  <wp:extent cx="5467350" cy="54610"/>
                  <wp:effectExtent l="38100" t="0" r="0" b="21590"/>
                  <wp:docPr id="411785679" name="Flowchart: Decision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5467350" cy="54610"/>
                          </a:xfrm>
                          <a:prstGeom prst="flowChartDecision">
                            <a:avLst/>
                          </a:prstGeom>
                          <a:solidFill>
                            <a:schemeClr val="accent2"/>
                          </a:solidFill>
                          <a:ln w="9525">
                            <a:solidFill>
                              <a:schemeClr val="tx2">
                                <a:lumMod val="50000"/>
                                <a:lumOff val="5000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</wp:inline>
              </w:drawing>
            </mc:Choice>
            <mc:Fallback>
              <w:pict>
                <v:shapetype w14:anchorId="79369071" id="_x0000_t110" coordsize="21600,21600" o:spt="110" path="m10800,l,10800,10800,21600,21600,10800xe">
                  <v:stroke joinstyle="miter"/>
                  <v:path gradientshapeok="t" o:connecttype="rect" textboxrect="5400,5400,16200,16200"/>
                </v:shapetype>
                <v:shape id="Flowchart: Decision 1" o:spid="_x0000_s1026" type="#_x0000_t110" style="width:430.5pt;height:4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" fillcolor="#e97132 [3205]" strokecolor="#4e95d9 [1631]">
                  <w10:anchorlock/>
                </v:shape>
              </w:pict>
            </mc:Fallback>
          </mc:AlternateContent>
        </w:r>
      </w:p>
      <w:p w14:paraId="405D54FF" w14:textId="1C7F66AB" w:rsidR="009C0687" w:rsidRPr="009C0687" w:rsidRDefault="009C0687">
        <w:pPr>
          <w:pStyle w:val="Footer"/>
          <w:jc w:val="center"/>
          <w:rPr>
            <w:rFonts w:ascii="Papyrus" w:hAnsi="Papyrus"/>
            <w:sz w:val="48"/>
            <w:szCs w:val="48"/>
          </w:rPr>
        </w:pPr>
        <w:r w:rsidRPr="009C0687">
          <w:rPr>
            <w:rFonts w:ascii="Papyrus" w:hAnsi="Papyrus"/>
            <w:sz w:val="48"/>
            <w:szCs w:val="48"/>
          </w:rPr>
          <w:fldChar w:fldCharType="begin"/>
        </w:r>
        <w:r w:rsidRPr="009C0687">
          <w:rPr>
            <w:rFonts w:ascii="Papyrus" w:hAnsi="Papyrus"/>
            <w:sz w:val="48"/>
            <w:szCs w:val="48"/>
          </w:rPr>
          <w:instrText xml:space="preserve"> PAGE    \* MERGEFORMAT </w:instrText>
        </w:r>
        <w:r w:rsidRPr="009C0687">
          <w:rPr>
            <w:rFonts w:ascii="Papyrus" w:hAnsi="Papyrus"/>
            <w:sz w:val="48"/>
            <w:szCs w:val="48"/>
          </w:rPr>
          <w:fldChar w:fldCharType="separate"/>
        </w:r>
        <w:r w:rsidRPr="009C0687">
          <w:rPr>
            <w:rFonts w:ascii="Papyrus" w:hAnsi="Papyrus"/>
            <w:noProof/>
            <w:sz w:val="48"/>
            <w:szCs w:val="48"/>
          </w:rPr>
          <w:t>2</w:t>
        </w:r>
        <w:r w:rsidRPr="009C0687">
          <w:rPr>
            <w:rFonts w:ascii="Papyrus" w:hAnsi="Papyrus"/>
            <w:noProof/>
            <w:sz w:val="48"/>
            <w:szCs w:val="48"/>
          </w:rPr>
          <w:fldChar w:fldCharType="end"/>
        </w:r>
      </w:p>
    </w:sdtContent>
  </w:sdt>
  <w:p w14:paraId="4F77B0D1" w14:textId="77777777" w:rsidR="006547A5" w:rsidRDefault="006547A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EBAC884" w14:textId="77777777" w:rsidR="00837B73" w:rsidRDefault="00837B73" w:rsidP="006547A5">
      <w:pPr>
        <w:spacing w:before="0" w:after="0" w:line="240" w:lineRule="auto"/>
      </w:pPr>
      <w:r>
        <w:separator/>
      </w:r>
    </w:p>
  </w:footnote>
  <w:footnote w:type="continuationSeparator" w:id="0">
    <w:p w14:paraId="1971E27E" w14:textId="77777777" w:rsidR="00837B73" w:rsidRDefault="00837B73" w:rsidP="006547A5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EA6BDC" w14:textId="22081229" w:rsidR="006547A5" w:rsidRDefault="006547A5">
    <w:pPr>
      <w:pStyle w:val="Header"/>
    </w:pPr>
    <w:r>
      <w:rPr>
        <w:noProof/>
      </w:rPr>
      <w:pict w14:anchorId="2AAD66A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245501" o:spid="_x0000_s1026" type="#_x0000_t75" style="position:absolute;margin-left:0;margin-top:0;width:1344pt;height:768pt;z-index:-251657216;mso-position-horizontal:center;mso-position-horizontal-relative:margin;mso-position-vertical:center;mso-position-vertical-relative:margin" o:allowincell="f">
          <v:imagedata r:id="rId1" o:title="May Day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49CCE1" w14:textId="594780D0" w:rsidR="006547A5" w:rsidRDefault="006547A5">
    <w:pPr>
      <w:pStyle w:val="Header"/>
    </w:pPr>
    <w:r>
      <w:rPr>
        <w:noProof/>
      </w:rPr>
      <w:pict w14:anchorId="272580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245502" o:spid="_x0000_s1027" type="#_x0000_t75" style="position:absolute;margin-left:0;margin-top:0;width:1344pt;height:768pt;z-index:-251656192;mso-position-horizontal:center;mso-position-horizontal-relative:margin;mso-position-vertical:center;mso-position-vertical-relative:margin" o:allowincell="f">
          <v:imagedata r:id="rId1" o:title="May Day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F0EF53" w14:textId="36F984F2" w:rsidR="006547A5" w:rsidRDefault="006547A5">
    <w:pPr>
      <w:pStyle w:val="Header"/>
    </w:pPr>
    <w:r>
      <w:rPr>
        <w:noProof/>
      </w:rPr>
      <w:pict w14:anchorId="1D6E0D7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21245500" o:spid="_x0000_s1025" type="#_x0000_t75" style="position:absolute;margin-left:0;margin-top:0;width:1344pt;height:768pt;z-index:-251658240;mso-position-horizontal:center;mso-position-horizontal-relative:margin;mso-position-vertical:center;mso-position-vertical-relative:margin" o:allowincell="f">
          <v:imagedata r:id="rId1" o:title="May Day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0D6E35"/>
    <w:multiLevelType w:val="multilevel"/>
    <w:tmpl w:val="685E4122"/>
    <w:styleLink w:val="Headings"/>
    <w:lvl w:ilvl="0">
      <w:start w:val="1"/>
      <w:numFmt w:val="decimal"/>
      <w:pStyle w:val="Heading1"/>
      <w:lvlText w:val="%1"/>
      <w:lvlJc w:val="left"/>
      <w:pPr>
        <w:ind w:left="1021" w:hanging="1021"/>
      </w:pPr>
      <w:rPr>
        <w:rFonts w:ascii="Century Gothic" w:hAnsi="Century Gothic" w:hint="default"/>
        <w:vanish w:val="0"/>
        <w:color w:val="4EA72E" w:themeColor="accent6"/>
        <w:sz w:val="44"/>
      </w:rPr>
    </w:lvl>
    <w:lvl w:ilvl="1">
      <w:start w:val="1"/>
      <w:numFmt w:val="decimal"/>
      <w:lvlRestart w:val="0"/>
      <w:pStyle w:val="Heading2"/>
      <w:lvlText w:val="%1.%2"/>
      <w:lvlJc w:val="left"/>
      <w:pPr>
        <w:ind w:left="1134" w:hanging="1134"/>
      </w:pPr>
      <w:rPr>
        <w:rFonts w:hint="default"/>
        <w:color w:val="4EA72E" w:themeColor="accent6"/>
        <w:sz w:val="40"/>
      </w:rPr>
    </w:lvl>
    <w:lvl w:ilvl="2">
      <w:start w:val="1"/>
      <w:numFmt w:val="decimal"/>
      <w:lvlRestart w:val="0"/>
      <w:pStyle w:val="Heading3"/>
      <w:lvlText w:val="%1.%2.%3"/>
      <w:lvlJc w:val="left"/>
      <w:pPr>
        <w:ind w:left="1134" w:hanging="1134"/>
      </w:pPr>
      <w:rPr>
        <w:rFonts w:hint="default"/>
        <w:color w:val="4EA72E" w:themeColor="accent6"/>
        <w:sz w:val="32"/>
      </w:rPr>
    </w:lvl>
    <w:lvl w:ilvl="3">
      <w:start w:val="1"/>
      <w:numFmt w:val="decimal"/>
      <w:lvlText w:val="%1.%2.%3.%4"/>
      <w:lvlJc w:val="left"/>
      <w:pPr>
        <w:ind w:left="1021" w:hanging="1021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21" w:hanging="1021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21" w:hanging="1021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21" w:hanging="1021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21" w:hanging="1021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21" w:hanging="1021"/>
      </w:pPr>
      <w:rPr>
        <w:rFonts w:hint="default"/>
      </w:rPr>
    </w:lvl>
  </w:abstractNum>
  <w:abstractNum w:abstractNumId="1" w15:restartNumberingAfterBreak="0">
    <w:nsid w:val="0550098B"/>
    <w:multiLevelType w:val="multilevel"/>
    <w:tmpl w:val="0809001D"/>
    <w:styleLink w:val="Style1"/>
    <w:lvl w:ilvl="0">
      <w:start w:val="1"/>
      <w:numFmt w:val="decimal"/>
      <w:lvlText w:val="%1)"/>
      <w:lvlJc w:val="left"/>
      <w:pPr>
        <w:ind w:left="360" w:hanging="360"/>
      </w:pPr>
      <w:rPr>
        <w:rFonts w:ascii="Century Gothic" w:hAnsi="Century Gothic"/>
      </w:rPr>
    </w:lvl>
    <w:lvl w:ilvl="1">
      <w:start w:val="1"/>
      <w:numFmt w:val="decimal"/>
      <w:lvlText w:val="%2"/>
      <w:lvlJc w:val="left"/>
      <w:pPr>
        <w:ind w:left="720" w:hanging="360"/>
      </w:pPr>
      <w:rPr>
        <w:rFonts w:ascii="Century Gothic" w:hAnsi="Century Gothic" w:hint="default"/>
      </w:rPr>
    </w:lvl>
    <w:lvl w:ilvl="2">
      <w:start w:val="1"/>
      <w:numFmt w:val="decimal"/>
      <w:lvlText w:val="%3)"/>
      <w:lvlJc w:val="left"/>
      <w:pPr>
        <w:ind w:left="1080" w:hanging="360"/>
      </w:pPr>
      <w:rPr>
        <w:rFonts w:ascii="Century Gothic" w:hAnsi="Century Gothic"/>
      </w:r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" w15:restartNumberingAfterBreak="0">
    <w:nsid w:val="132C40F3"/>
    <w:multiLevelType w:val="hybridMultilevel"/>
    <w:tmpl w:val="856AB764"/>
    <w:lvl w:ilvl="0" w:tplc="34F87F1A">
      <w:numFmt w:val="bullet"/>
      <w:lvlText w:val="-"/>
      <w:lvlJc w:val="left"/>
      <w:pPr>
        <w:ind w:left="720" w:hanging="360"/>
      </w:pPr>
      <w:rPr>
        <w:rFonts w:ascii="Papyrus" w:eastAsiaTheme="minorHAnsi" w:hAnsi="Papyru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9032BE"/>
    <w:multiLevelType w:val="hybridMultilevel"/>
    <w:tmpl w:val="ECF87A98"/>
    <w:lvl w:ilvl="0" w:tplc="74401DEC">
      <w:start w:val="1"/>
      <w:numFmt w:val="decimal"/>
      <w:lvlText w:val="%1."/>
      <w:lvlJc w:val="left"/>
      <w:pPr>
        <w:ind w:left="2880" w:hanging="360"/>
      </w:pPr>
    </w:lvl>
    <w:lvl w:ilvl="1" w:tplc="08090019" w:tentative="1">
      <w:start w:val="1"/>
      <w:numFmt w:val="lowerLetter"/>
      <w:lvlText w:val="%2."/>
      <w:lvlJc w:val="left"/>
      <w:pPr>
        <w:ind w:left="3600" w:hanging="360"/>
      </w:pPr>
    </w:lvl>
    <w:lvl w:ilvl="2" w:tplc="0809001B" w:tentative="1">
      <w:start w:val="1"/>
      <w:numFmt w:val="lowerRoman"/>
      <w:lvlText w:val="%3."/>
      <w:lvlJc w:val="right"/>
      <w:pPr>
        <w:ind w:left="4320" w:hanging="180"/>
      </w:pPr>
    </w:lvl>
    <w:lvl w:ilvl="3" w:tplc="0809000F" w:tentative="1">
      <w:start w:val="1"/>
      <w:numFmt w:val="decimal"/>
      <w:lvlText w:val="%4."/>
      <w:lvlJc w:val="left"/>
      <w:pPr>
        <w:ind w:left="5040" w:hanging="360"/>
      </w:pPr>
    </w:lvl>
    <w:lvl w:ilvl="4" w:tplc="08090019" w:tentative="1">
      <w:start w:val="1"/>
      <w:numFmt w:val="lowerLetter"/>
      <w:lvlText w:val="%5."/>
      <w:lvlJc w:val="left"/>
      <w:pPr>
        <w:ind w:left="5760" w:hanging="360"/>
      </w:pPr>
    </w:lvl>
    <w:lvl w:ilvl="5" w:tplc="0809001B" w:tentative="1">
      <w:start w:val="1"/>
      <w:numFmt w:val="lowerRoman"/>
      <w:lvlText w:val="%6."/>
      <w:lvlJc w:val="right"/>
      <w:pPr>
        <w:ind w:left="6480" w:hanging="180"/>
      </w:pPr>
    </w:lvl>
    <w:lvl w:ilvl="6" w:tplc="0809000F" w:tentative="1">
      <w:start w:val="1"/>
      <w:numFmt w:val="decimal"/>
      <w:lvlText w:val="%7."/>
      <w:lvlJc w:val="left"/>
      <w:pPr>
        <w:ind w:left="7200" w:hanging="360"/>
      </w:pPr>
    </w:lvl>
    <w:lvl w:ilvl="7" w:tplc="08090019" w:tentative="1">
      <w:start w:val="1"/>
      <w:numFmt w:val="lowerLetter"/>
      <w:lvlText w:val="%8."/>
      <w:lvlJc w:val="left"/>
      <w:pPr>
        <w:ind w:left="7920" w:hanging="360"/>
      </w:pPr>
    </w:lvl>
    <w:lvl w:ilvl="8" w:tplc="08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4" w15:restartNumberingAfterBreak="0">
    <w:nsid w:val="644B4CA2"/>
    <w:multiLevelType w:val="hybridMultilevel"/>
    <w:tmpl w:val="E18A08CC"/>
    <w:lvl w:ilvl="0" w:tplc="E00CE5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A37F5D"/>
    <w:multiLevelType w:val="hybridMultilevel"/>
    <w:tmpl w:val="871A86AA"/>
    <w:lvl w:ilvl="0" w:tplc="C2689714">
      <w:start w:val="1"/>
      <w:numFmt w:val="decimal"/>
      <w:lvlText w:val="%1."/>
      <w:lvlJc w:val="left"/>
      <w:pPr>
        <w:ind w:left="57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6480" w:hanging="360"/>
      </w:pPr>
    </w:lvl>
    <w:lvl w:ilvl="2" w:tplc="0809001B" w:tentative="1">
      <w:start w:val="1"/>
      <w:numFmt w:val="lowerRoman"/>
      <w:lvlText w:val="%3."/>
      <w:lvlJc w:val="right"/>
      <w:pPr>
        <w:ind w:left="7200" w:hanging="180"/>
      </w:pPr>
    </w:lvl>
    <w:lvl w:ilvl="3" w:tplc="0809000F" w:tentative="1">
      <w:start w:val="1"/>
      <w:numFmt w:val="decimal"/>
      <w:lvlText w:val="%4."/>
      <w:lvlJc w:val="left"/>
      <w:pPr>
        <w:ind w:left="7920" w:hanging="360"/>
      </w:pPr>
    </w:lvl>
    <w:lvl w:ilvl="4" w:tplc="08090019" w:tentative="1">
      <w:start w:val="1"/>
      <w:numFmt w:val="lowerLetter"/>
      <w:lvlText w:val="%5."/>
      <w:lvlJc w:val="left"/>
      <w:pPr>
        <w:ind w:left="8640" w:hanging="360"/>
      </w:pPr>
    </w:lvl>
    <w:lvl w:ilvl="5" w:tplc="0809001B" w:tentative="1">
      <w:start w:val="1"/>
      <w:numFmt w:val="lowerRoman"/>
      <w:lvlText w:val="%6."/>
      <w:lvlJc w:val="right"/>
      <w:pPr>
        <w:ind w:left="9360" w:hanging="180"/>
      </w:pPr>
    </w:lvl>
    <w:lvl w:ilvl="6" w:tplc="0809000F" w:tentative="1">
      <w:start w:val="1"/>
      <w:numFmt w:val="decimal"/>
      <w:lvlText w:val="%7."/>
      <w:lvlJc w:val="left"/>
      <w:pPr>
        <w:ind w:left="10080" w:hanging="360"/>
      </w:pPr>
    </w:lvl>
    <w:lvl w:ilvl="7" w:tplc="08090019" w:tentative="1">
      <w:start w:val="1"/>
      <w:numFmt w:val="lowerLetter"/>
      <w:lvlText w:val="%8."/>
      <w:lvlJc w:val="left"/>
      <w:pPr>
        <w:ind w:left="10800" w:hanging="360"/>
      </w:pPr>
    </w:lvl>
    <w:lvl w:ilvl="8" w:tplc="0809001B" w:tentative="1">
      <w:start w:val="1"/>
      <w:numFmt w:val="lowerRoman"/>
      <w:lvlText w:val="%9."/>
      <w:lvlJc w:val="right"/>
      <w:pPr>
        <w:ind w:left="11520" w:hanging="180"/>
      </w:pPr>
    </w:lvl>
  </w:abstractNum>
  <w:num w:numId="1" w16cid:durableId="1458332325">
    <w:abstractNumId w:val="5"/>
  </w:num>
  <w:num w:numId="2" w16cid:durableId="39020305">
    <w:abstractNumId w:val="5"/>
  </w:num>
  <w:num w:numId="3" w16cid:durableId="1151750360">
    <w:abstractNumId w:val="5"/>
  </w:num>
  <w:num w:numId="4" w16cid:durableId="665479284">
    <w:abstractNumId w:val="3"/>
  </w:num>
  <w:num w:numId="5" w16cid:durableId="1607079288">
    <w:abstractNumId w:val="3"/>
  </w:num>
  <w:num w:numId="6" w16cid:durableId="1552378440">
    <w:abstractNumId w:val="3"/>
  </w:num>
  <w:num w:numId="7" w16cid:durableId="1727950460">
    <w:abstractNumId w:val="3"/>
  </w:num>
  <w:num w:numId="8" w16cid:durableId="2117752600">
    <w:abstractNumId w:val="4"/>
  </w:num>
  <w:num w:numId="9" w16cid:durableId="2086491267">
    <w:abstractNumId w:val="4"/>
  </w:num>
  <w:num w:numId="10" w16cid:durableId="2130320818">
    <w:abstractNumId w:val="4"/>
  </w:num>
  <w:num w:numId="11" w16cid:durableId="1987121995">
    <w:abstractNumId w:val="1"/>
  </w:num>
  <w:num w:numId="12" w16cid:durableId="715815038">
    <w:abstractNumId w:val="0"/>
  </w:num>
  <w:num w:numId="13" w16cid:durableId="437063950">
    <w:abstractNumId w:val="0"/>
  </w:num>
  <w:num w:numId="14" w16cid:durableId="1806464000">
    <w:abstractNumId w:val="0"/>
  </w:num>
  <w:num w:numId="15" w16cid:durableId="1008752575">
    <w:abstractNumId w:val="0"/>
  </w:num>
  <w:num w:numId="16" w16cid:durableId="1551721507">
    <w:abstractNumId w:val="0"/>
  </w:num>
  <w:num w:numId="17" w16cid:durableId="1170023429">
    <w:abstractNumId w:val="0"/>
  </w:num>
  <w:num w:numId="18" w16cid:durableId="1927837456">
    <w:abstractNumId w:val="0"/>
  </w:num>
  <w:num w:numId="19" w16cid:durableId="1492795072">
    <w:abstractNumId w:val="0"/>
  </w:num>
  <w:num w:numId="20" w16cid:durableId="1351447721">
    <w:abstractNumId w:val="0"/>
  </w:num>
  <w:num w:numId="21" w16cid:durableId="74445300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7A5"/>
    <w:rsid w:val="00033211"/>
    <w:rsid w:val="0005182C"/>
    <w:rsid w:val="000C1369"/>
    <w:rsid w:val="000F14FB"/>
    <w:rsid w:val="00147B99"/>
    <w:rsid w:val="00172651"/>
    <w:rsid w:val="001A79B0"/>
    <w:rsid w:val="001E3484"/>
    <w:rsid w:val="00233924"/>
    <w:rsid w:val="00243938"/>
    <w:rsid w:val="00277303"/>
    <w:rsid w:val="00286FC1"/>
    <w:rsid w:val="002A7360"/>
    <w:rsid w:val="002B3E19"/>
    <w:rsid w:val="002B722A"/>
    <w:rsid w:val="002F1BF4"/>
    <w:rsid w:val="00301304"/>
    <w:rsid w:val="0036245E"/>
    <w:rsid w:val="003A229B"/>
    <w:rsid w:val="003E09A4"/>
    <w:rsid w:val="003E388D"/>
    <w:rsid w:val="003E3D06"/>
    <w:rsid w:val="003E5CD0"/>
    <w:rsid w:val="00435B95"/>
    <w:rsid w:val="0047642A"/>
    <w:rsid w:val="00486179"/>
    <w:rsid w:val="004B37A7"/>
    <w:rsid w:val="004C3C54"/>
    <w:rsid w:val="00520AEE"/>
    <w:rsid w:val="00545C52"/>
    <w:rsid w:val="00551384"/>
    <w:rsid w:val="00582D71"/>
    <w:rsid w:val="005C3328"/>
    <w:rsid w:val="005C406B"/>
    <w:rsid w:val="005C480A"/>
    <w:rsid w:val="006200EB"/>
    <w:rsid w:val="006547A5"/>
    <w:rsid w:val="006603C2"/>
    <w:rsid w:val="006923E1"/>
    <w:rsid w:val="006D0087"/>
    <w:rsid w:val="00722972"/>
    <w:rsid w:val="007864D5"/>
    <w:rsid w:val="00790B82"/>
    <w:rsid w:val="0079795D"/>
    <w:rsid w:val="007C56DA"/>
    <w:rsid w:val="00833072"/>
    <w:rsid w:val="00837B73"/>
    <w:rsid w:val="00847238"/>
    <w:rsid w:val="008913D0"/>
    <w:rsid w:val="0089580F"/>
    <w:rsid w:val="008A0354"/>
    <w:rsid w:val="008C6B3C"/>
    <w:rsid w:val="008F07BE"/>
    <w:rsid w:val="008F220B"/>
    <w:rsid w:val="008F6C22"/>
    <w:rsid w:val="00907F19"/>
    <w:rsid w:val="00942C81"/>
    <w:rsid w:val="00952941"/>
    <w:rsid w:val="009C0687"/>
    <w:rsid w:val="009D2597"/>
    <w:rsid w:val="009E74D7"/>
    <w:rsid w:val="009F36BE"/>
    <w:rsid w:val="00A33BC0"/>
    <w:rsid w:val="00A61B93"/>
    <w:rsid w:val="00A95628"/>
    <w:rsid w:val="00B04F92"/>
    <w:rsid w:val="00B31FA0"/>
    <w:rsid w:val="00B5204F"/>
    <w:rsid w:val="00BB0C51"/>
    <w:rsid w:val="00BB3D8D"/>
    <w:rsid w:val="00BB71E0"/>
    <w:rsid w:val="00BE5548"/>
    <w:rsid w:val="00BE5AF2"/>
    <w:rsid w:val="00C04263"/>
    <w:rsid w:val="00C50A9C"/>
    <w:rsid w:val="00C526EA"/>
    <w:rsid w:val="00CC029B"/>
    <w:rsid w:val="00CC5EAC"/>
    <w:rsid w:val="00D3745D"/>
    <w:rsid w:val="00D447CA"/>
    <w:rsid w:val="00D47F19"/>
    <w:rsid w:val="00D52C3C"/>
    <w:rsid w:val="00DA1AE3"/>
    <w:rsid w:val="00DF431B"/>
    <w:rsid w:val="00E15A53"/>
    <w:rsid w:val="00E34901"/>
    <w:rsid w:val="00E65EEC"/>
    <w:rsid w:val="00F42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68A10D"/>
  <w15:chartTrackingRefBased/>
  <w15:docId w15:val="{3C0F0B50-9D02-4F8F-8E7F-1F9EF77DA5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 Gothic" w:eastAsiaTheme="minorHAnsi" w:hAnsi="Century Gothic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before="120" w:after="12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642A"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545C52"/>
    <w:pPr>
      <w:keepNext/>
      <w:keepLines/>
      <w:numPr>
        <w:numId w:val="20"/>
      </w:numPr>
      <w:spacing w:before="240" w:after="0"/>
      <w:outlineLvl w:val="0"/>
    </w:pPr>
    <w:rPr>
      <w:rFonts w:eastAsiaTheme="majorEastAsia" w:cstheme="majorBidi"/>
      <w:b/>
      <w:color w:val="4EA72E" w:themeColor="accent6"/>
      <w:sz w:val="44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545C52"/>
    <w:pPr>
      <w:keepNext/>
      <w:keepLines/>
      <w:numPr>
        <w:ilvl w:val="1"/>
        <w:numId w:val="20"/>
      </w:numPr>
      <w:spacing w:after="0"/>
      <w:outlineLvl w:val="1"/>
    </w:pPr>
    <w:rPr>
      <w:rFonts w:eastAsiaTheme="majorEastAsia" w:cstheme="majorBidi"/>
      <w:b/>
      <w:color w:val="4EA72E" w:themeColor="accent6"/>
      <w:sz w:val="40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545C52"/>
    <w:pPr>
      <w:keepNext/>
      <w:keepLines/>
      <w:numPr>
        <w:ilvl w:val="2"/>
        <w:numId w:val="20"/>
      </w:numPr>
      <w:spacing w:after="0"/>
      <w:outlineLvl w:val="2"/>
    </w:pPr>
    <w:rPr>
      <w:rFonts w:eastAsiaTheme="majorEastAsia" w:cstheme="majorBidi"/>
      <w:b/>
      <w:color w:val="4EA72E" w:themeColor="accent6"/>
      <w:sz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47A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47A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47A5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47A5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47A5"/>
    <w:pPr>
      <w:keepNext/>
      <w:keepLines/>
      <w:spacing w:before="0"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47A5"/>
    <w:pPr>
      <w:keepNext/>
      <w:keepLines/>
      <w:spacing w:before="0"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C52"/>
    <w:rPr>
      <w:rFonts w:eastAsiaTheme="majorEastAsia" w:cstheme="majorBidi"/>
      <w:b/>
      <w:color w:val="4EA72E" w:themeColor="accent6"/>
      <w:sz w:val="4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45C52"/>
    <w:rPr>
      <w:rFonts w:eastAsiaTheme="majorEastAsia" w:cstheme="majorBidi"/>
      <w:b/>
      <w:color w:val="4EA72E" w:themeColor="accent6"/>
      <w:sz w:val="40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45C52"/>
    <w:rPr>
      <w:rFonts w:eastAsiaTheme="majorEastAsia" w:cstheme="majorBidi"/>
      <w:b/>
      <w:color w:val="4EA72E" w:themeColor="accent6"/>
      <w:sz w:val="32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8F220B"/>
    <w:pPr>
      <w:spacing w:before="0" w:after="0" w:line="240" w:lineRule="auto"/>
      <w:contextualSpacing/>
    </w:pPr>
    <w:rPr>
      <w:rFonts w:eastAsiaTheme="majorEastAsia" w:cstheme="majorBidi"/>
      <w:b/>
      <w:color w:val="4EA72E" w:themeColor="accent6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F220B"/>
    <w:rPr>
      <w:rFonts w:eastAsiaTheme="majorEastAsia" w:cstheme="majorBidi"/>
      <w:b/>
      <w:color w:val="4EA72E" w:themeColor="accent6"/>
      <w:spacing w:val="-10"/>
      <w:kern w:val="28"/>
      <w:sz w:val="56"/>
      <w:szCs w:val="56"/>
    </w:rPr>
  </w:style>
  <w:style w:type="paragraph" w:styleId="TOC3">
    <w:name w:val="toc 3"/>
    <w:basedOn w:val="Normal"/>
    <w:next w:val="Normal"/>
    <w:autoRedefine/>
    <w:uiPriority w:val="39"/>
    <w:unhideWhenUsed/>
    <w:rsid w:val="00545C52"/>
    <w:pPr>
      <w:tabs>
        <w:tab w:val="left" w:pos="720"/>
        <w:tab w:val="right" w:leader="dot" w:pos="9016"/>
      </w:tabs>
      <w:textboxTightWrap w:val="allLines"/>
    </w:pPr>
    <w:rPr>
      <w:sz w:val="22"/>
    </w:rPr>
  </w:style>
  <w:style w:type="numbering" w:customStyle="1" w:styleId="Style1">
    <w:name w:val="Style1"/>
    <w:uiPriority w:val="99"/>
    <w:rsid w:val="00545C52"/>
    <w:pPr>
      <w:numPr>
        <w:numId w:val="11"/>
      </w:numPr>
    </w:pPr>
  </w:style>
  <w:style w:type="numbering" w:customStyle="1" w:styleId="Headings">
    <w:name w:val="Headings"/>
    <w:uiPriority w:val="99"/>
    <w:rsid w:val="00545C52"/>
    <w:pPr>
      <w:numPr>
        <w:numId w:val="12"/>
      </w:numPr>
    </w:pPr>
  </w:style>
  <w:style w:type="paragraph" w:styleId="TOC1">
    <w:name w:val="toc 1"/>
    <w:basedOn w:val="Normal"/>
    <w:next w:val="Normal"/>
    <w:autoRedefine/>
    <w:uiPriority w:val="39"/>
    <w:unhideWhenUsed/>
    <w:rsid w:val="00545C52"/>
    <w:pPr>
      <w:tabs>
        <w:tab w:val="left" w:pos="720"/>
        <w:tab w:val="right" w:leader="dot" w:pos="9016"/>
      </w:tabs>
      <w:spacing w:after="100"/>
    </w:pPr>
    <w:rPr>
      <w:b/>
      <w:color w:val="4EA72E" w:themeColor="accent6"/>
      <w:sz w:val="32"/>
      <w14:textOutline w14:w="9525" w14:cap="rnd" w14:cmpd="sng" w14:algn="ctr">
        <w14:noFill/>
        <w14:prstDash w14:val="solid"/>
        <w14:bevel/>
      </w14:textOutline>
    </w:rPr>
  </w:style>
  <w:style w:type="paragraph" w:styleId="TOC2">
    <w:name w:val="toc 2"/>
    <w:basedOn w:val="Normal"/>
    <w:next w:val="Normal"/>
    <w:autoRedefine/>
    <w:uiPriority w:val="39"/>
    <w:unhideWhenUsed/>
    <w:rsid w:val="00545C52"/>
    <w:pPr>
      <w:spacing w:after="100"/>
    </w:pPr>
    <w:rPr>
      <w:b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47A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47A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47A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47A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47A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47A5"/>
    <w:rPr>
      <w:rFonts w:asciiTheme="minorHAnsi" w:eastAsiaTheme="majorEastAsia" w:hAnsiTheme="minorHAnsi" w:cstheme="majorBidi"/>
      <w:color w:val="272727" w:themeColor="text1" w:themeTint="D8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47A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547A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47A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547A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47A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547A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47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47A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47A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547A5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547A5"/>
  </w:style>
  <w:style w:type="paragraph" w:styleId="Footer">
    <w:name w:val="footer"/>
    <w:basedOn w:val="Normal"/>
    <w:link w:val="FooterChar"/>
    <w:uiPriority w:val="99"/>
    <w:unhideWhenUsed/>
    <w:rsid w:val="006547A5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547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sv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A1B00B-7007-49BC-8F8F-54B535A8A0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190</TotalTime>
  <Pages>26</Pages>
  <Words>1646</Words>
  <Characters>9384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 the Emerald Wood</dc:title>
  <dc:subject/>
  <dc:creator>Bryan Stanley</dc:creator>
  <cp:keywords>May Day</cp:keywords>
  <dc:description/>
  <cp:lastModifiedBy>Bryan Stanley</cp:lastModifiedBy>
  <cp:revision>71</cp:revision>
  <cp:lastPrinted>2024-05-17T18:29:00Z</cp:lastPrinted>
  <dcterms:created xsi:type="dcterms:W3CDTF">2024-05-17T15:07:00Z</dcterms:created>
  <dcterms:modified xsi:type="dcterms:W3CDTF">2024-05-17T18:29:00Z</dcterms:modified>
</cp:coreProperties>
</file>